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9D4" w:rsidRDefault="00296E20" w:rsidP="00296E20">
      <w:pPr>
        <w:spacing w:line="360" w:lineRule="auto"/>
        <w:contextualSpacing/>
        <w:jc w:val="right"/>
        <w:rPr>
          <w:b/>
          <w:sz w:val="24"/>
          <w:szCs w:val="24"/>
        </w:rPr>
      </w:pPr>
      <w:r>
        <w:rPr>
          <w:b/>
          <w:sz w:val="24"/>
          <w:szCs w:val="24"/>
        </w:rPr>
        <w:t>Приложение</w:t>
      </w:r>
    </w:p>
    <w:p w:rsidR="00296E20" w:rsidRDefault="0076472B" w:rsidP="00296E20">
      <w:pPr>
        <w:spacing w:line="360" w:lineRule="auto"/>
        <w:contextualSpacing/>
        <w:jc w:val="right"/>
        <w:rPr>
          <w:b/>
          <w:sz w:val="24"/>
          <w:szCs w:val="24"/>
        </w:rPr>
      </w:pPr>
      <w:r>
        <w:rPr>
          <w:b/>
          <w:sz w:val="24"/>
          <w:szCs w:val="24"/>
        </w:rPr>
        <w:t>к</w:t>
      </w:r>
      <w:r w:rsidR="00296E20">
        <w:rPr>
          <w:b/>
          <w:sz w:val="24"/>
          <w:szCs w:val="24"/>
        </w:rPr>
        <w:t xml:space="preserve"> </w:t>
      </w:r>
      <w:r w:rsidR="00197C66">
        <w:rPr>
          <w:b/>
          <w:sz w:val="24"/>
          <w:szCs w:val="24"/>
        </w:rPr>
        <w:t>О</w:t>
      </w:r>
      <w:r w:rsidR="00296E20">
        <w:rPr>
          <w:b/>
          <w:sz w:val="24"/>
          <w:szCs w:val="24"/>
        </w:rPr>
        <w:t>ПОП по специальности</w:t>
      </w:r>
    </w:p>
    <w:p w:rsidR="00296E20" w:rsidRPr="00296E20" w:rsidRDefault="00296E20" w:rsidP="00296E20">
      <w:pPr>
        <w:spacing w:line="360" w:lineRule="auto"/>
        <w:contextualSpacing/>
        <w:jc w:val="right"/>
        <w:rPr>
          <w:b/>
          <w:sz w:val="24"/>
          <w:szCs w:val="24"/>
        </w:rPr>
      </w:pPr>
      <w:r>
        <w:rPr>
          <w:b/>
          <w:sz w:val="24"/>
          <w:szCs w:val="24"/>
        </w:rPr>
        <w:t>21.02.15 Открытые горные работы</w:t>
      </w:r>
    </w:p>
    <w:p w:rsidR="004F09D4" w:rsidRPr="00296E20" w:rsidRDefault="004F09D4" w:rsidP="00A71B48">
      <w:pPr>
        <w:spacing w:line="360" w:lineRule="auto"/>
        <w:contextualSpacing/>
        <w:jc w:val="center"/>
        <w:rPr>
          <w:b/>
          <w:sz w:val="24"/>
          <w:szCs w:val="24"/>
        </w:rPr>
      </w:pPr>
    </w:p>
    <w:p w:rsidR="004F09D4" w:rsidRDefault="004F09D4" w:rsidP="00A71B48">
      <w:pPr>
        <w:spacing w:line="360" w:lineRule="auto"/>
        <w:contextualSpacing/>
        <w:jc w:val="center"/>
        <w:rPr>
          <w:b/>
          <w:sz w:val="24"/>
          <w:szCs w:val="24"/>
        </w:rPr>
      </w:pPr>
    </w:p>
    <w:p w:rsidR="00296E20" w:rsidRDefault="00296E20" w:rsidP="00A71B48">
      <w:pPr>
        <w:spacing w:line="360" w:lineRule="auto"/>
        <w:contextualSpacing/>
        <w:jc w:val="center"/>
        <w:rPr>
          <w:b/>
          <w:sz w:val="24"/>
          <w:szCs w:val="24"/>
        </w:rPr>
      </w:pPr>
    </w:p>
    <w:p w:rsidR="00296E20" w:rsidRDefault="00296E20" w:rsidP="00A71B48">
      <w:pPr>
        <w:spacing w:line="360" w:lineRule="auto"/>
        <w:contextualSpacing/>
        <w:jc w:val="center"/>
        <w:rPr>
          <w:b/>
          <w:sz w:val="24"/>
          <w:szCs w:val="24"/>
        </w:rPr>
      </w:pPr>
    </w:p>
    <w:p w:rsidR="00296E20" w:rsidRDefault="00296E20" w:rsidP="00A71B48">
      <w:pPr>
        <w:spacing w:line="360" w:lineRule="auto"/>
        <w:contextualSpacing/>
        <w:jc w:val="center"/>
        <w:rPr>
          <w:b/>
          <w:sz w:val="24"/>
          <w:szCs w:val="24"/>
        </w:rPr>
      </w:pPr>
    </w:p>
    <w:p w:rsidR="00296E20" w:rsidRDefault="00296E20" w:rsidP="00A71B48">
      <w:pPr>
        <w:spacing w:line="360" w:lineRule="auto"/>
        <w:contextualSpacing/>
        <w:jc w:val="center"/>
        <w:rPr>
          <w:b/>
          <w:sz w:val="24"/>
          <w:szCs w:val="24"/>
        </w:rPr>
      </w:pPr>
    </w:p>
    <w:p w:rsidR="00296E20" w:rsidRDefault="00296E20" w:rsidP="00A71B48">
      <w:pPr>
        <w:spacing w:line="360" w:lineRule="auto"/>
        <w:contextualSpacing/>
        <w:jc w:val="center"/>
        <w:rPr>
          <w:b/>
          <w:sz w:val="24"/>
          <w:szCs w:val="24"/>
        </w:rPr>
      </w:pPr>
    </w:p>
    <w:p w:rsidR="00296E20" w:rsidRDefault="00296E20" w:rsidP="00A71B48">
      <w:pPr>
        <w:spacing w:line="360" w:lineRule="auto"/>
        <w:contextualSpacing/>
        <w:jc w:val="center"/>
        <w:rPr>
          <w:b/>
          <w:sz w:val="24"/>
          <w:szCs w:val="24"/>
        </w:rPr>
      </w:pPr>
    </w:p>
    <w:p w:rsidR="00296E20" w:rsidRDefault="00296E20" w:rsidP="00A71B48">
      <w:pPr>
        <w:spacing w:line="360" w:lineRule="auto"/>
        <w:contextualSpacing/>
        <w:jc w:val="center"/>
        <w:rPr>
          <w:b/>
          <w:sz w:val="24"/>
          <w:szCs w:val="24"/>
        </w:rPr>
      </w:pPr>
    </w:p>
    <w:p w:rsidR="00296E20" w:rsidRDefault="00296E20" w:rsidP="00A71B48">
      <w:pPr>
        <w:spacing w:line="360" w:lineRule="auto"/>
        <w:contextualSpacing/>
        <w:jc w:val="center"/>
        <w:rPr>
          <w:b/>
          <w:sz w:val="24"/>
          <w:szCs w:val="24"/>
        </w:rPr>
      </w:pPr>
    </w:p>
    <w:p w:rsidR="00296E20" w:rsidRDefault="00296E20" w:rsidP="00A71B48">
      <w:pPr>
        <w:spacing w:line="360" w:lineRule="auto"/>
        <w:contextualSpacing/>
        <w:jc w:val="center"/>
        <w:rPr>
          <w:b/>
          <w:sz w:val="24"/>
          <w:szCs w:val="24"/>
        </w:rPr>
      </w:pPr>
    </w:p>
    <w:p w:rsidR="00296E20" w:rsidRPr="00296E20" w:rsidRDefault="00296E20" w:rsidP="00A71B48">
      <w:pPr>
        <w:spacing w:line="360" w:lineRule="auto"/>
        <w:contextualSpacing/>
        <w:jc w:val="center"/>
        <w:rPr>
          <w:b/>
          <w:sz w:val="24"/>
          <w:szCs w:val="24"/>
        </w:rPr>
      </w:pPr>
    </w:p>
    <w:p w:rsidR="004F09D4" w:rsidRPr="00296E20" w:rsidRDefault="004F09D4" w:rsidP="00A71B48">
      <w:pPr>
        <w:spacing w:line="360" w:lineRule="auto"/>
        <w:contextualSpacing/>
        <w:jc w:val="center"/>
        <w:rPr>
          <w:b/>
          <w:sz w:val="24"/>
          <w:szCs w:val="24"/>
        </w:rPr>
      </w:pPr>
    </w:p>
    <w:p w:rsidR="00A71B48" w:rsidRPr="00296E20" w:rsidRDefault="00A71B48" w:rsidP="00A71B48">
      <w:pPr>
        <w:spacing w:line="360" w:lineRule="auto"/>
        <w:contextualSpacing/>
        <w:jc w:val="center"/>
        <w:rPr>
          <w:b/>
          <w:bCs/>
          <w:caps/>
          <w:sz w:val="24"/>
          <w:szCs w:val="24"/>
        </w:rPr>
      </w:pPr>
      <w:r w:rsidRPr="00296E20">
        <w:rPr>
          <w:b/>
          <w:bCs/>
          <w:caps/>
          <w:sz w:val="24"/>
          <w:szCs w:val="24"/>
        </w:rPr>
        <w:t>РАБОЧАЯ программа</w:t>
      </w:r>
      <w:r w:rsidR="00296E20" w:rsidRPr="00296E20">
        <w:rPr>
          <w:b/>
          <w:bCs/>
          <w:caps/>
          <w:sz w:val="24"/>
          <w:szCs w:val="24"/>
        </w:rPr>
        <w:t xml:space="preserve"> </w:t>
      </w:r>
      <w:r w:rsidRPr="00296E20">
        <w:rPr>
          <w:b/>
          <w:bCs/>
          <w:caps/>
          <w:sz w:val="24"/>
          <w:szCs w:val="24"/>
        </w:rPr>
        <w:t>учебной дисциплины</w:t>
      </w:r>
    </w:p>
    <w:p w:rsidR="00A71B48" w:rsidRPr="00296E20" w:rsidRDefault="00A71B48" w:rsidP="00A71B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contextualSpacing/>
        <w:jc w:val="center"/>
        <w:rPr>
          <w:b/>
          <w:bCs/>
          <w:caps/>
          <w:sz w:val="24"/>
          <w:szCs w:val="24"/>
        </w:rPr>
      </w:pPr>
      <w:r w:rsidRPr="00296E20">
        <w:rPr>
          <w:b/>
          <w:bCs/>
          <w:caps/>
          <w:sz w:val="24"/>
          <w:szCs w:val="24"/>
        </w:rPr>
        <w:t>Оп</w:t>
      </w:r>
      <w:r w:rsidR="00296E20">
        <w:rPr>
          <w:b/>
          <w:bCs/>
          <w:caps/>
          <w:sz w:val="24"/>
          <w:szCs w:val="24"/>
        </w:rPr>
        <w:t>.</w:t>
      </w:r>
      <w:r w:rsidRPr="00296E20">
        <w:rPr>
          <w:b/>
          <w:bCs/>
          <w:caps/>
          <w:sz w:val="24"/>
          <w:szCs w:val="24"/>
        </w:rPr>
        <w:t xml:space="preserve"> 02 электротехника и электроника</w:t>
      </w:r>
    </w:p>
    <w:p w:rsidR="00A71B48" w:rsidRPr="00296E20" w:rsidRDefault="00A71B48" w:rsidP="00A71B48">
      <w:pPr>
        <w:rPr>
          <w:b/>
          <w:sz w:val="24"/>
          <w:szCs w:val="24"/>
        </w:rPr>
      </w:pPr>
    </w:p>
    <w:p w:rsidR="00A71B48" w:rsidRPr="00296E20" w:rsidRDefault="00A71B48" w:rsidP="00A71B48">
      <w:pPr>
        <w:spacing w:line="360" w:lineRule="auto"/>
        <w:jc w:val="center"/>
        <w:rPr>
          <w:b/>
          <w:bCs/>
          <w:caps/>
          <w:sz w:val="24"/>
          <w:szCs w:val="24"/>
        </w:rPr>
      </w:pPr>
    </w:p>
    <w:p w:rsidR="00A71B48" w:rsidRPr="00296E20" w:rsidRDefault="00A71B48" w:rsidP="00A71B48">
      <w:pPr>
        <w:spacing w:line="360" w:lineRule="auto"/>
        <w:jc w:val="center"/>
        <w:rPr>
          <w:b/>
          <w:bCs/>
          <w:caps/>
          <w:sz w:val="24"/>
          <w:szCs w:val="24"/>
        </w:rPr>
      </w:pPr>
    </w:p>
    <w:p w:rsidR="00A71B48" w:rsidRPr="00296E20" w:rsidRDefault="00A71B48" w:rsidP="00A71B48">
      <w:pPr>
        <w:spacing w:line="360" w:lineRule="auto"/>
        <w:jc w:val="center"/>
        <w:rPr>
          <w:b/>
          <w:bCs/>
          <w:caps/>
          <w:sz w:val="24"/>
          <w:szCs w:val="24"/>
        </w:rPr>
      </w:pPr>
    </w:p>
    <w:p w:rsidR="00A71B48" w:rsidRPr="00296E20" w:rsidRDefault="00A71B48" w:rsidP="00A71B48">
      <w:pPr>
        <w:spacing w:line="360" w:lineRule="auto"/>
        <w:jc w:val="center"/>
        <w:rPr>
          <w:b/>
          <w:bCs/>
          <w:caps/>
          <w:sz w:val="24"/>
          <w:szCs w:val="24"/>
        </w:rPr>
      </w:pPr>
    </w:p>
    <w:p w:rsidR="00A71B48" w:rsidRPr="00296E20" w:rsidRDefault="00A71B48" w:rsidP="00A71B48">
      <w:pPr>
        <w:spacing w:line="360" w:lineRule="auto"/>
        <w:jc w:val="center"/>
        <w:rPr>
          <w:b/>
          <w:bCs/>
          <w:caps/>
          <w:sz w:val="24"/>
          <w:szCs w:val="24"/>
        </w:rPr>
      </w:pPr>
    </w:p>
    <w:p w:rsidR="00A71B48" w:rsidRPr="00296E20" w:rsidRDefault="00A71B48" w:rsidP="00A71B48">
      <w:pPr>
        <w:spacing w:line="360" w:lineRule="auto"/>
        <w:ind w:right="125"/>
        <w:contextualSpacing/>
        <w:jc w:val="center"/>
        <w:rPr>
          <w:b/>
          <w:sz w:val="24"/>
          <w:szCs w:val="24"/>
        </w:rPr>
      </w:pPr>
    </w:p>
    <w:p w:rsidR="00A71B48" w:rsidRPr="00296E20" w:rsidRDefault="00A71B48" w:rsidP="00A71B48">
      <w:pPr>
        <w:spacing w:line="360" w:lineRule="auto"/>
        <w:ind w:right="125"/>
        <w:contextualSpacing/>
        <w:jc w:val="center"/>
        <w:rPr>
          <w:b/>
          <w:sz w:val="24"/>
          <w:szCs w:val="24"/>
        </w:rPr>
      </w:pPr>
    </w:p>
    <w:p w:rsidR="00A71B48" w:rsidRPr="00296E20" w:rsidRDefault="00A71B48" w:rsidP="00A71B48">
      <w:pPr>
        <w:spacing w:line="360" w:lineRule="auto"/>
        <w:ind w:right="125"/>
        <w:contextualSpacing/>
        <w:jc w:val="center"/>
        <w:rPr>
          <w:b/>
          <w:sz w:val="24"/>
          <w:szCs w:val="24"/>
        </w:rPr>
      </w:pPr>
    </w:p>
    <w:p w:rsidR="00A71B48" w:rsidRDefault="00A71B48" w:rsidP="00A71B48">
      <w:pPr>
        <w:spacing w:line="360" w:lineRule="auto"/>
        <w:ind w:right="125"/>
        <w:contextualSpacing/>
        <w:jc w:val="center"/>
        <w:rPr>
          <w:b/>
          <w:sz w:val="24"/>
          <w:szCs w:val="24"/>
        </w:rPr>
      </w:pPr>
    </w:p>
    <w:p w:rsidR="00296E20" w:rsidRDefault="00296E20" w:rsidP="00A71B48">
      <w:pPr>
        <w:spacing w:line="360" w:lineRule="auto"/>
        <w:ind w:right="125"/>
        <w:contextualSpacing/>
        <w:jc w:val="center"/>
        <w:rPr>
          <w:b/>
          <w:sz w:val="24"/>
          <w:szCs w:val="24"/>
        </w:rPr>
      </w:pPr>
    </w:p>
    <w:p w:rsidR="00296E20" w:rsidRDefault="00296E20" w:rsidP="00A71B48">
      <w:pPr>
        <w:spacing w:line="360" w:lineRule="auto"/>
        <w:ind w:right="125"/>
        <w:contextualSpacing/>
        <w:jc w:val="center"/>
        <w:rPr>
          <w:b/>
          <w:sz w:val="24"/>
          <w:szCs w:val="24"/>
        </w:rPr>
      </w:pPr>
    </w:p>
    <w:p w:rsidR="00296E20" w:rsidRDefault="00296E20" w:rsidP="00A71B48">
      <w:pPr>
        <w:spacing w:line="360" w:lineRule="auto"/>
        <w:ind w:right="125"/>
        <w:contextualSpacing/>
        <w:jc w:val="center"/>
        <w:rPr>
          <w:b/>
          <w:sz w:val="24"/>
          <w:szCs w:val="24"/>
        </w:rPr>
      </w:pPr>
    </w:p>
    <w:p w:rsidR="00296E20" w:rsidRPr="00296E20" w:rsidRDefault="00296E20" w:rsidP="00A71B48">
      <w:pPr>
        <w:spacing w:line="360" w:lineRule="auto"/>
        <w:ind w:right="125"/>
        <w:contextualSpacing/>
        <w:jc w:val="center"/>
        <w:rPr>
          <w:b/>
          <w:sz w:val="24"/>
          <w:szCs w:val="24"/>
        </w:rPr>
      </w:pPr>
    </w:p>
    <w:p w:rsidR="00A71B48" w:rsidRDefault="00A71B48" w:rsidP="00A71B48">
      <w:pPr>
        <w:spacing w:line="360" w:lineRule="auto"/>
        <w:ind w:right="125"/>
        <w:contextualSpacing/>
        <w:jc w:val="center"/>
        <w:rPr>
          <w:b/>
          <w:sz w:val="24"/>
          <w:szCs w:val="24"/>
        </w:rPr>
      </w:pPr>
    </w:p>
    <w:p w:rsidR="00296E20" w:rsidRPr="00296E20" w:rsidRDefault="00296E20" w:rsidP="00A71B48">
      <w:pPr>
        <w:spacing w:line="360" w:lineRule="auto"/>
        <w:ind w:right="125"/>
        <w:contextualSpacing/>
        <w:jc w:val="center"/>
        <w:rPr>
          <w:b/>
          <w:sz w:val="24"/>
          <w:szCs w:val="24"/>
        </w:rPr>
      </w:pPr>
    </w:p>
    <w:p w:rsidR="00A71B48" w:rsidRPr="00296E20" w:rsidRDefault="004F09D4" w:rsidP="00A71B48">
      <w:pPr>
        <w:spacing w:line="360" w:lineRule="auto"/>
        <w:ind w:right="125"/>
        <w:contextualSpacing/>
        <w:jc w:val="center"/>
        <w:rPr>
          <w:b/>
          <w:sz w:val="24"/>
          <w:szCs w:val="24"/>
        </w:rPr>
      </w:pPr>
      <w:r w:rsidRPr="00296E20">
        <w:rPr>
          <w:b/>
          <w:sz w:val="24"/>
          <w:szCs w:val="24"/>
        </w:rPr>
        <w:t>202</w:t>
      </w:r>
      <w:r w:rsidR="00130E2B">
        <w:rPr>
          <w:b/>
          <w:sz w:val="24"/>
          <w:szCs w:val="24"/>
        </w:rPr>
        <w:t>4</w:t>
      </w:r>
      <w:bookmarkStart w:id="0" w:name="_GoBack"/>
      <w:bookmarkEnd w:id="0"/>
    </w:p>
    <w:p w:rsidR="00A71B48" w:rsidRPr="00296E20" w:rsidRDefault="00A71B48" w:rsidP="00A71B48">
      <w:pPr>
        <w:spacing w:line="360" w:lineRule="auto"/>
        <w:ind w:right="125"/>
        <w:contextualSpacing/>
        <w:jc w:val="center"/>
        <w:rPr>
          <w:b/>
          <w:sz w:val="24"/>
          <w:szCs w:val="24"/>
        </w:rPr>
      </w:pPr>
    </w:p>
    <w:p w:rsidR="004F09D4" w:rsidRPr="00296E20" w:rsidRDefault="004F09D4" w:rsidP="00A71B48">
      <w:pPr>
        <w:spacing w:line="360" w:lineRule="auto"/>
        <w:ind w:right="125"/>
        <w:contextualSpacing/>
        <w:jc w:val="center"/>
        <w:rPr>
          <w:b/>
          <w:sz w:val="24"/>
          <w:szCs w:val="24"/>
        </w:rPr>
      </w:pPr>
    </w:p>
    <w:p w:rsidR="00296E20" w:rsidRPr="00296E20" w:rsidRDefault="00296E20" w:rsidP="00296E20">
      <w:pPr>
        <w:widowControl/>
        <w:autoSpaceDE/>
        <w:autoSpaceDN/>
        <w:spacing w:after="200" w:line="276" w:lineRule="auto"/>
        <w:jc w:val="center"/>
        <w:rPr>
          <w:b/>
          <w:iCs/>
          <w:sz w:val="24"/>
          <w:szCs w:val="24"/>
          <w:lang w:eastAsia="ru-RU"/>
        </w:rPr>
      </w:pPr>
      <w:r w:rsidRPr="00296E20">
        <w:rPr>
          <w:b/>
          <w:iCs/>
          <w:sz w:val="24"/>
          <w:szCs w:val="24"/>
          <w:lang w:eastAsia="ru-RU"/>
        </w:rPr>
        <w:lastRenderedPageBreak/>
        <w:t>СОДЕРЖАНИЕ</w:t>
      </w:r>
    </w:p>
    <w:tbl>
      <w:tblPr>
        <w:tblW w:w="0" w:type="auto"/>
        <w:tblLook w:val="01E0" w:firstRow="1" w:lastRow="1" w:firstColumn="1" w:lastColumn="1" w:noHBand="0" w:noVBand="0"/>
      </w:tblPr>
      <w:tblGrid>
        <w:gridCol w:w="7501"/>
        <w:gridCol w:w="1854"/>
      </w:tblGrid>
      <w:tr w:rsidR="00296E20" w:rsidRPr="00296E20" w:rsidTr="00F20B8E">
        <w:tc>
          <w:tcPr>
            <w:tcW w:w="7501" w:type="dxa"/>
          </w:tcPr>
          <w:p w:rsidR="00296E20" w:rsidRPr="00296E20" w:rsidRDefault="00296E20" w:rsidP="00296E20">
            <w:pPr>
              <w:widowControl/>
              <w:numPr>
                <w:ilvl w:val="0"/>
                <w:numId w:val="13"/>
              </w:numPr>
              <w:suppressAutoHyphens/>
              <w:autoSpaceDE/>
              <w:autoSpaceDN/>
              <w:spacing w:after="200" w:line="276" w:lineRule="auto"/>
              <w:rPr>
                <w:b/>
                <w:sz w:val="24"/>
                <w:szCs w:val="24"/>
                <w:lang w:eastAsia="ru-RU"/>
              </w:rPr>
            </w:pPr>
            <w:r w:rsidRPr="00296E20">
              <w:rPr>
                <w:b/>
                <w:sz w:val="24"/>
                <w:szCs w:val="24"/>
                <w:lang w:eastAsia="ru-RU"/>
              </w:rPr>
              <w:t xml:space="preserve">ОБЩАЯ ХАРАКТЕРИСТИКА </w:t>
            </w:r>
            <w:r w:rsidRPr="00296E20">
              <w:rPr>
                <w:b/>
                <w:color w:val="000000"/>
                <w:sz w:val="24"/>
                <w:szCs w:val="24"/>
                <w:lang w:eastAsia="ru-RU"/>
              </w:rPr>
              <w:t xml:space="preserve">ПРИМЕРНОЙ РАБОЧЕЙ </w:t>
            </w:r>
            <w:r w:rsidRPr="00296E20">
              <w:rPr>
                <w:b/>
                <w:sz w:val="24"/>
                <w:szCs w:val="24"/>
                <w:lang w:eastAsia="ru-RU"/>
              </w:rPr>
              <w:t>ПРОГРАММЫ УЧЕБНОЙ ДИСЦИПЛИНЫ</w:t>
            </w:r>
          </w:p>
        </w:tc>
        <w:tc>
          <w:tcPr>
            <w:tcW w:w="1854" w:type="dxa"/>
          </w:tcPr>
          <w:p w:rsidR="00296E20" w:rsidRPr="00296E20" w:rsidRDefault="00296E20" w:rsidP="00296E20">
            <w:pPr>
              <w:widowControl/>
              <w:autoSpaceDE/>
              <w:autoSpaceDN/>
              <w:spacing w:after="200" w:line="276" w:lineRule="auto"/>
              <w:rPr>
                <w:b/>
                <w:sz w:val="24"/>
                <w:szCs w:val="24"/>
                <w:lang w:eastAsia="ru-RU"/>
              </w:rPr>
            </w:pPr>
          </w:p>
        </w:tc>
      </w:tr>
      <w:tr w:rsidR="00296E20" w:rsidRPr="00296E20" w:rsidTr="00F20B8E">
        <w:tc>
          <w:tcPr>
            <w:tcW w:w="7501" w:type="dxa"/>
          </w:tcPr>
          <w:p w:rsidR="00296E20" w:rsidRPr="00296E20" w:rsidRDefault="00296E20" w:rsidP="00296E20">
            <w:pPr>
              <w:widowControl/>
              <w:numPr>
                <w:ilvl w:val="0"/>
                <w:numId w:val="13"/>
              </w:numPr>
              <w:suppressAutoHyphens/>
              <w:autoSpaceDE/>
              <w:autoSpaceDN/>
              <w:spacing w:after="200" w:line="276" w:lineRule="auto"/>
              <w:rPr>
                <w:b/>
                <w:sz w:val="24"/>
                <w:szCs w:val="24"/>
                <w:lang w:eastAsia="ru-RU"/>
              </w:rPr>
            </w:pPr>
            <w:r w:rsidRPr="00296E20">
              <w:rPr>
                <w:b/>
                <w:sz w:val="24"/>
                <w:szCs w:val="24"/>
                <w:lang w:eastAsia="ru-RU"/>
              </w:rPr>
              <w:t>СТРУКТУРА И СОДЕРЖАНИЕ УЧЕБНОЙ ДИСЦИПЛИНЫ</w:t>
            </w:r>
          </w:p>
          <w:p w:rsidR="00296E20" w:rsidRPr="00296E20" w:rsidRDefault="00296E20" w:rsidP="00296E20">
            <w:pPr>
              <w:widowControl/>
              <w:numPr>
                <w:ilvl w:val="0"/>
                <w:numId w:val="13"/>
              </w:numPr>
              <w:suppressAutoHyphens/>
              <w:autoSpaceDE/>
              <w:autoSpaceDN/>
              <w:spacing w:after="200" w:line="276" w:lineRule="auto"/>
              <w:rPr>
                <w:b/>
                <w:sz w:val="24"/>
                <w:szCs w:val="24"/>
                <w:lang w:eastAsia="ru-RU"/>
              </w:rPr>
            </w:pPr>
            <w:r w:rsidRPr="00296E20">
              <w:rPr>
                <w:b/>
                <w:sz w:val="24"/>
                <w:szCs w:val="24"/>
                <w:lang w:eastAsia="ru-RU"/>
              </w:rPr>
              <w:t>УСЛОВИЯ РЕАЛИЗАЦИИ УЧЕБНОЙ ДИСЦИПЛИНЫ</w:t>
            </w:r>
          </w:p>
        </w:tc>
        <w:tc>
          <w:tcPr>
            <w:tcW w:w="1854" w:type="dxa"/>
          </w:tcPr>
          <w:p w:rsidR="00296E20" w:rsidRPr="00296E20" w:rsidRDefault="00296E20" w:rsidP="00296E20">
            <w:pPr>
              <w:widowControl/>
              <w:autoSpaceDE/>
              <w:autoSpaceDN/>
              <w:spacing w:after="200" w:line="276" w:lineRule="auto"/>
              <w:ind w:left="644"/>
              <w:rPr>
                <w:b/>
                <w:sz w:val="24"/>
                <w:szCs w:val="24"/>
                <w:lang w:eastAsia="ru-RU"/>
              </w:rPr>
            </w:pPr>
          </w:p>
        </w:tc>
      </w:tr>
      <w:tr w:rsidR="00296E20" w:rsidRPr="00296E20" w:rsidTr="00F20B8E">
        <w:tc>
          <w:tcPr>
            <w:tcW w:w="7501" w:type="dxa"/>
          </w:tcPr>
          <w:p w:rsidR="00296E20" w:rsidRPr="00296E20" w:rsidRDefault="00296E20" w:rsidP="00296E20">
            <w:pPr>
              <w:widowControl/>
              <w:numPr>
                <w:ilvl w:val="0"/>
                <w:numId w:val="13"/>
              </w:numPr>
              <w:suppressAutoHyphens/>
              <w:autoSpaceDE/>
              <w:autoSpaceDN/>
              <w:spacing w:after="200" w:line="276" w:lineRule="auto"/>
              <w:rPr>
                <w:b/>
                <w:sz w:val="24"/>
                <w:szCs w:val="24"/>
                <w:lang w:eastAsia="ru-RU"/>
              </w:rPr>
            </w:pPr>
            <w:r w:rsidRPr="00296E20">
              <w:rPr>
                <w:b/>
                <w:sz w:val="24"/>
                <w:szCs w:val="24"/>
                <w:lang w:eastAsia="ru-RU"/>
              </w:rPr>
              <w:t>КОНТРОЛЬ И ОЦЕНКА РЕЗУЛЬТАТОВ ОСВОЕНИЯ УЧЕБНОЙ ДИСЦИПЛИНЫ</w:t>
            </w:r>
          </w:p>
          <w:p w:rsidR="00296E20" w:rsidRPr="00296E20" w:rsidRDefault="00296E20" w:rsidP="00296E20">
            <w:pPr>
              <w:widowControl/>
              <w:suppressAutoHyphens/>
              <w:autoSpaceDE/>
              <w:autoSpaceDN/>
              <w:spacing w:after="200" w:line="276" w:lineRule="auto"/>
              <w:rPr>
                <w:b/>
                <w:sz w:val="24"/>
                <w:szCs w:val="24"/>
                <w:lang w:eastAsia="ru-RU"/>
              </w:rPr>
            </w:pPr>
          </w:p>
        </w:tc>
        <w:tc>
          <w:tcPr>
            <w:tcW w:w="1854" w:type="dxa"/>
          </w:tcPr>
          <w:p w:rsidR="00296E20" w:rsidRPr="00296E20" w:rsidRDefault="00296E20" w:rsidP="00296E20">
            <w:pPr>
              <w:widowControl/>
              <w:autoSpaceDE/>
              <w:autoSpaceDN/>
              <w:spacing w:after="200" w:line="276" w:lineRule="auto"/>
              <w:rPr>
                <w:b/>
                <w:sz w:val="24"/>
                <w:szCs w:val="24"/>
                <w:lang w:eastAsia="ru-RU"/>
              </w:rPr>
            </w:pPr>
          </w:p>
        </w:tc>
      </w:tr>
    </w:tbl>
    <w:p w:rsidR="004F09D4" w:rsidRPr="00296E20" w:rsidRDefault="004F09D4" w:rsidP="00A71B48">
      <w:pPr>
        <w:spacing w:line="360" w:lineRule="auto"/>
        <w:ind w:right="125"/>
        <w:contextualSpacing/>
        <w:jc w:val="center"/>
        <w:rPr>
          <w:b/>
          <w:sz w:val="24"/>
          <w:szCs w:val="24"/>
        </w:rPr>
      </w:pPr>
    </w:p>
    <w:p w:rsidR="004F09D4" w:rsidRDefault="004F09D4" w:rsidP="00A71B48">
      <w:pPr>
        <w:spacing w:line="360" w:lineRule="auto"/>
        <w:ind w:right="125"/>
        <w:contextualSpacing/>
        <w:jc w:val="center"/>
        <w:rPr>
          <w:b/>
          <w:sz w:val="28"/>
          <w:szCs w:val="28"/>
        </w:rPr>
      </w:pPr>
    </w:p>
    <w:p w:rsidR="006213A9" w:rsidRDefault="006213A9" w:rsidP="00296E20">
      <w:pPr>
        <w:pStyle w:val="11"/>
        <w:tabs>
          <w:tab w:val="left" w:pos="359"/>
          <w:tab w:val="right" w:leader="dot" w:pos="10596"/>
        </w:tabs>
        <w:ind w:firstLine="0"/>
      </w:pPr>
    </w:p>
    <w:p w:rsidR="006213A9" w:rsidRDefault="006213A9">
      <w:pPr>
        <w:sectPr w:rsidR="006213A9" w:rsidSect="00296E20">
          <w:type w:val="continuous"/>
          <w:pgSz w:w="11910" w:h="16840"/>
          <w:pgMar w:top="851" w:right="300" w:bottom="851" w:left="880" w:header="720" w:footer="720" w:gutter="0"/>
          <w:cols w:space="720"/>
        </w:sectPr>
      </w:pPr>
    </w:p>
    <w:p w:rsidR="000616DA" w:rsidRPr="004C79CF" w:rsidRDefault="000616DA" w:rsidP="000616DA">
      <w:pPr>
        <w:suppressAutoHyphens/>
        <w:spacing w:line="276" w:lineRule="auto"/>
        <w:ind w:left="60" w:right="-1"/>
        <w:jc w:val="center"/>
        <w:rPr>
          <w:b/>
          <w:szCs w:val="24"/>
        </w:rPr>
      </w:pPr>
      <w:bookmarkStart w:id="1" w:name="_bookmark0"/>
      <w:bookmarkEnd w:id="1"/>
      <w:r w:rsidRPr="004C79CF">
        <w:rPr>
          <w:b/>
        </w:rPr>
        <w:t xml:space="preserve">1. </w:t>
      </w:r>
      <w:r w:rsidRPr="004C79CF">
        <w:rPr>
          <w:b/>
          <w:szCs w:val="24"/>
        </w:rPr>
        <w:t xml:space="preserve">ОБЩАЯ ХАРАКТЕРИСТИКА </w:t>
      </w:r>
      <w:r w:rsidRPr="004C79CF">
        <w:rPr>
          <w:b/>
          <w:color w:val="000000"/>
          <w:szCs w:val="24"/>
        </w:rPr>
        <w:t>ПРИМЕРНОЙ РАБОЧЕЙ ПРОГРАММЫ</w:t>
      </w:r>
    </w:p>
    <w:p w:rsidR="000616DA" w:rsidRPr="004C79CF" w:rsidRDefault="000616DA" w:rsidP="000616DA">
      <w:pPr>
        <w:suppressAutoHyphens/>
        <w:spacing w:line="276" w:lineRule="auto"/>
        <w:ind w:right="-1"/>
        <w:jc w:val="center"/>
        <w:rPr>
          <w:b/>
          <w:szCs w:val="24"/>
        </w:rPr>
      </w:pPr>
      <w:r w:rsidRPr="004C79CF">
        <w:rPr>
          <w:b/>
          <w:szCs w:val="24"/>
        </w:rPr>
        <w:t>УЧЕБНОЙ ДИСЦИПЛИНЫ</w:t>
      </w:r>
    </w:p>
    <w:p w:rsidR="000616DA" w:rsidRPr="004C79CF" w:rsidRDefault="000616DA" w:rsidP="000616DA">
      <w:pPr>
        <w:suppressAutoHyphens/>
        <w:ind w:right="-1"/>
        <w:jc w:val="center"/>
        <w:rPr>
          <w:b/>
          <w:szCs w:val="24"/>
        </w:rPr>
      </w:pPr>
      <w:r w:rsidRPr="004C79CF">
        <w:rPr>
          <w:b/>
          <w:szCs w:val="24"/>
        </w:rPr>
        <w:t>ОП.02 ЭЛЕКТРОТЕХНИКА И ЭЛЕКТРОНИКА</w:t>
      </w:r>
    </w:p>
    <w:p w:rsidR="000616DA" w:rsidRPr="004C79CF" w:rsidRDefault="000616DA" w:rsidP="00061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Cs w:val="24"/>
          <w:vertAlign w:val="superscript"/>
        </w:rPr>
      </w:pPr>
    </w:p>
    <w:p w:rsidR="000616DA" w:rsidRPr="004C79CF" w:rsidRDefault="000616DA" w:rsidP="00061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szCs w:val="24"/>
        </w:rPr>
      </w:pPr>
      <w:r w:rsidRPr="004C79CF">
        <w:rPr>
          <w:b/>
          <w:szCs w:val="24"/>
        </w:rPr>
        <w:t xml:space="preserve">1.1. Место дисциплины в структуре основной образовательной программы: </w:t>
      </w:r>
    </w:p>
    <w:p w:rsidR="000616DA" w:rsidRPr="004C79CF" w:rsidRDefault="000616DA" w:rsidP="000616D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 w:firstLine="709"/>
        <w:jc w:val="both"/>
        <w:rPr>
          <w:szCs w:val="24"/>
        </w:rPr>
      </w:pPr>
      <w:r w:rsidRPr="004C79CF">
        <w:rPr>
          <w:szCs w:val="24"/>
        </w:rPr>
        <w:t>Учебная дисциплина «Электротехника и электроника» является обязательной частью общепрофессионального цикла примерной образовательной программы в соответств</w:t>
      </w:r>
      <w:r w:rsidR="00296E20">
        <w:rPr>
          <w:szCs w:val="24"/>
        </w:rPr>
        <w:t>ии с ФГОС СПО по специальности 21.02.15 Открытые горные работы.</w:t>
      </w:r>
    </w:p>
    <w:p w:rsidR="000616DA" w:rsidRDefault="000616DA" w:rsidP="00296E2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 w:firstLine="709"/>
        <w:jc w:val="both"/>
        <w:rPr>
          <w:bCs/>
          <w:iCs/>
          <w:szCs w:val="24"/>
        </w:rPr>
      </w:pPr>
      <w:r w:rsidRPr="004C79CF">
        <w:rPr>
          <w:szCs w:val="24"/>
        </w:rPr>
        <w:t xml:space="preserve">Особое значение дисциплина имеет при формировании и развитии ОК </w:t>
      </w:r>
      <w:r w:rsidRPr="004C79CF">
        <w:rPr>
          <w:bCs/>
          <w:iCs/>
          <w:szCs w:val="24"/>
        </w:rPr>
        <w:t xml:space="preserve">01, </w:t>
      </w:r>
      <w:r w:rsidR="00296E20">
        <w:rPr>
          <w:bCs/>
          <w:iCs/>
          <w:szCs w:val="24"/>
        </w:rPr>
        <w:t xml:space="preserve">ОК 02, ОК 04, ОК 05, ОК 09, </w:t>
      </w:r>
      <w:r w:rsidR="00296E20" w:rsidRPr="00296E20">
        <w:rPr>
          <w:bCs/>
          <w:iCs/>
          <w:szCs w:val="24"/>
        </w:rPr>
        <w:t>ПК 1.3</w:t>
      </w:r>
      <w:r w:rsidR="00296E20">
        <w:rPr>
          <w:bCs/>
          <w:iCs/>
          <w:szCs w:val="24"/>
        </w:rPr>
        <w:t xml:space="preserve">, </w:t>
      </w:r>
      <w:r w:rsidR="00296E20" w:rsidRPr="00296E20">
        <w:rPr>
          <w:bCs/>
          <w:iCs/>
          <w:szCs w:val="24"/>
        </w:rPr>
        <w:t>ПК 1.4</w:t>
      </w:r>
      <w:r w:rsidR="00296E20">
        <w:rPr>
          <w:bCs/>
          <w:iCs/>
          <w:szCs w:val="24"/>
        </w:rPr>
        <w:t>.</w:t>
      </w:r>
    </w:p>
    <w:p w:rsidR="00296E20" w:rsidRPr="004C79CF" w:rsidRDefault="00296E20" w:rsidP="00296E2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 w:firstLine="709"/>
        <w:jc w:val="both"/>
        <w:rPr>
          <w:bCs/>
          <w:iCs/>
          <w:szCs w:val="24"/>
        </w:rPr>
      </w:pPr>
    </w:p>
    <w:p w:rsidR="000616DA" w:rsidRPr="004C79CF" w:rsidRDefault="000616DA" w:rsidP="000616DA">
      <w:pPr>
        <w:spacing w:line="276" w:lineRule="auto"/>
        <w:ind w:right="-1" w:firstLine="709"/>
        <w:rPr>
          <w:b/>
          <w:szCs w:val="24"/>
        </w:rPr>
      </w:pPr>
      <w:r w:rsidRPr="004C79CF">
        <w:rPr>
          <w:b/>
          <w:szCs w:val="24"/>
        </w:rPr>
        <w:t>1.2. Цель и планируемые результаты освоения дисциплины:</w:t>
      </w:r>
    </w:p>
    <w:p w:rsidR="000616DA" w:rsidRDefault="000616DA" w:rsidP="000616DA">
      <w:pPr>
        <w:suppressAutoHyphens/>
        <w:spacing w:line="276" w:lineRule="auto"/>
        <w:ind w:right="-1" w:firstLine="709"/>
        <w:jc w:val="both"/>
        <w:rPr>
          <w:szCs w:val="24"/>
        </w:rPr>
      </w:pPr>
      <w:r w:rsidRPr="004C79CF">
        <w:rPr>
          <w:szCs w:val="24"/>
        </w:rPr>
        <w:t>В рамках программы учебной дисциплины обучающимися осваиваются умения и знания</w:t>
      </w:r>
    </w:p>
    <w:p w:rsidR="000616DA" w:rsidRPr="004C79CF" w:rsidRDefault="000616DA" w:rsidP="000616DA">
      <w:pPr>
        <w:suppressAutoHyphens/>
        <w:spacing w:line="276" w:lineRule="auto"/>
        <w:ind w:right="-1" w:firstLine="709"/>
        <w:jc w:val="both"/>
        <w:rPr>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3375"/>
        <w:gridCol w:w="5131"/>
      </w:tblGrid>
      <w:tr w:rsidR="000616DA" w:rsidRPr="004C79CF" w:rsidTr="00D74DBD">
        <w:trPr>
          <w:trHeight w:val="649"/>
        </w:trPr>
        <w:tc>
          <w:tcPr>
            <w:tcW w:w="1695" w:type="dxa"/>
            <w:tcBorders>
              <w:top w:val="single" w:sz="4" w:space="0" w:color="auto"/>
              <w:left w:val="single" w:sz="4" w:space="0" w:color="auto"/>
              <w:bottom w:val="single" w:sz="4" w:space="0" w:color="auto"/>
              <w:right w:val="single" w:sz="4" w:space="0" w:color="auto"/>
            </w:tcBorders>
            <w:hideMark/>
          </w:tcPr>
          <w:p w:rsidR="000616DA" w:rsidRPr="00296E20" w:rsidRDefault="000616DA" w:rsidP="00D74DBD">
            <w:pPr>
              <w:suppressAutoHyphens/>
              <w:ind w:right="-1"/>
              <w:jc w:val="center"/>
              <w:rPr>
                <w:b/>
                <w:szCs w:val="24"/>
              </w:rPr>
            </w:pPr>
            <w:r w:rsidRPr="00296E20">
              <w:rPr>
                <w:b/>
                <w:szCs w:val="24"/>
              </w:rPr>
              <w:t>Код</w:t>
            </w:r>
          </w:p>
          <w:p w:rsidR="000616DA" w:rsidRPr="00296E20" w:rsidRDefault="000616DA" w:rsidP="00D74DBD">
            <w:pPr>
              <w:suppressAutoHyphens/>
              <w:ind w:right="-1"/>
              <w:jc w:val="center"/>
              <w:rPr>
                <w:b/>
                <w:szCs w:val="24"/>
              </w:rPr>
            </w:pPr>
            <w:r w:rsidRPr="00296E20">
              <w:rPr>
                <w:b/>
                <w:szCs w:val="24"/>
              </w:rPr>
              <w:t>ПК, ОК</w:t>
            </w:r>
          </w:p>
        </w:tc>
        <w:tc>
          <w:tcPr>
            <w:tcW w:w="3375" w:type="dxa"/>
            <w:tcBorders>
              <w:top w:val="single" w:sz="4" w:space="0" w:color="auto"/>
              <w:left w:val="single" w:sz="4" w:space="0" w:color="auto"/>
              <w:bottom w:val="single" w:sz="4" w:space="0" w:color="auto"/>
              <w:right w:val="single" w:sz="4" w:space="0" w:color="auto"/>
            </w:tcBorders>
            <w:hideMark/>
          </w:tcPr>
          <w:p w:rsidR="000616DA" w:rsidRPr="00296E20" w:rsidRDefault="000616DA" w:rsidP="00D74DBD">
            <w:pPr>
              <w:suppressAutoHyphens/>
              <w:ind w:right="-1"/>
              <w:jc w:val="center"/>
              <w:rPr>
                <w:b/>
                <w:szCs w:val="24"/>
              </w:rPr>
            </w:pPr>
            <w:r w:rsidRPr="00296E20">
              <w:rPr>
                <w:b/>
                <w:szCs w:val="24"/>
              </w:rPr>
              <w:t>Умения</w:t>
            </w:r>
          </w:p>
        </w:tc>
        <w:tc>
          <w:tcPr>
            <w:tcW w:w="5131" w:type="dxa"/>
            <w:tcBorders>
              <w:top w:val="single" w:sz="4" w:space="0" w:color="auto"/>
              <w:left w:val="single" w:sz="4" w:space="0" w:color="auto"/>
              <w:bottom w:val="single" w:sz="4" w:space="0" w:color="auto"/>
              <w:right w:val="single" w:sz="4" w:space="0" w:color="auto"/>
            </w:tcBorders>
            <w:hideMark/>
          </w:tcPr>
          <w:p w:rsidR="000616DA" w:rsidRPr="00296E20" w:rsidRDefault="000616DA" w:rsidP="00D74DBD">
            <w:pPr>
              <w:suppressAutoHyphens/>
              <w:ind w:right="-1"/>
              <w:jc w:val="center"/>
              <w:rPr>
                <w:b/>
                <w:szCs w:val="24"/>
              </w:rPr>
            </w:pPr>
            <w:r w:rsidRPr="00296E20">
              <w:rPr>
                <w:b/>
                <w:szCs w:val="24"/>
              </w:rPr>
              <w:t>Знания</w:t>
            </w:r>
          </w:p>
        </w:tc>
      </w:tr>
      <w:tr w:rsidR="000616DA" w:rsidRPr="004C79CF" w:rsidTr="00D74DBD">
        <w:trPr>
          <w:trHeight w:val="212"/>
        </w:trPr>
        <w:tc>
          <w:tcPr>
            <w:tcW w:w="1695" w:type="dxa"/>
            <w:tcBorders>
              <w:top w:val="single" w:sz="4" w:space="0" w:color="auto"/>
              <w:left w:val="single" w:sz="4" w:space="0" w:color="auto"/>
              <w:bottom w:val="single" w:sz="4" w:space="0" w:color="auto"/>
              <w:right w:val="single" w:sz="4" w:space="0" w:color="auto"/>
            </w:tcBorders>
          </w:tcPr>
          <w:p w:rsidR="000616DA" w:rsidRPr="004C79CF" w:rsidRDefault="000616DA" w:rsidP="00D74DBD">
            <w:pPr>
              <w:ind w:right="-1"/>
              <w:jc w:val="center"/>
              <w:rPr>
                <w:bCs/>
                <w:iCs/>
                <w:szCs w:val="24"/>
              </w:rPr>
            </w:pPr>
            <w:r w:rsidRPr="004C79CF">
              <w:rPr>
                <w:bCs/>
                <w:iCs/>
                <w:szCs w:val="24"/>
              </w:rPr>
              <w:t>ОК 01</w:t>
            </w:r>
          </w:p>
          <w:p w:rsidR="000616DA" w:rsidRPr="004C79CF" w:rsidRDefault="000616DA" w:rsidP="00D74DBD">
            <w:pPr>
              <w:ind w:right="-1"/>
              <w:jc w:val="center"/>
              <w:rPr>
                <w:bCs/>
                <w:iCs/>
                <w:szCs w:val="24"/>
              </w:rPr>
            </w:pPr>
            <w:r w:rsidRPr="004C79CF">
              <w:rPr>
                <w:bCs/>
                <w:iCs/>
                <w:szCs w:val="24"/>
              </w:rPr>
              <w:t>ОК 02</w:t>
            </w:r>
          </w:p>
          <w:p w:rsidR="000616DA" w:rsidRPr="004C79CF" w:rsidRDefault="000616DA" w:rsidP="00D74DBD">
            <w:pPr>
              <w:ind w:right="-1"/>
              <w:jc w:val="center"/>
              <w:rPr>
                <w:bCs/>
                <w:iCs/>
                <w:szCs w:val="24"/>
              </w:rPr>
            </w:pPr>
            <w:r w:rsidRPr="004C79CF">
              <w:rPr>
                <w:bCs/>
                <w:iCs/>
                <w:szCs w:val="24"/>
              </w:rPr>
              <w:t>ОК04</w:t>
            </w:r>
          </w:p>
          <w:p w:rsidR="000616DA" w:rsidRPr="004C79CF" w:rsidRDefault="000616DA" w:rsidP="00D74DBD">
            <w:pPr>
              <w:ind w:right="-1"/>
              <w:jc w:val="center"/>
              <w:rPr>
                <w:bCs/>
                <w:iCs/>
                <w:szCs w:val="24"/>
              </w:rPr>
            </w:pPr>
            <w:r w:rsidRPr="004C79CF">
              <w:rPr>
                <w:bCs/>
                <w:iCs/>
                <w:szCs w:val="24"/>
              </w:rPr>
              <w:t>ОК05</w:t>
            </w:r>
          </w:p>
          <w:p w:rsidR="000616DA" w:rsidRPr="004C79CF" w:rsidRDefault="000616DA" w:rsidP="00D74DBD">
            <w:pPr>
              <w:suppressAutoHyphens/>
              <w:ind w:right="-1"/>
              <w:jc w:val="center"/>
              <w:rPr>
                <w:bCs/>
                <w:iCs/>
                <w:szCs w:val="24"/>
              </w:rPr>
            </w:pPr>
            <w:r w:rsidRPr="004C79CF">
              <w:rPr>
                <w:bCs/>
                <w:iCs/>
                <w:szCs w:val="24"/>
              </w:rPr>
              <w:t>ОК 09</w:t>
            </w:r>
          </w:p>
          <w:p w:rsidR="000616DA" w:rsidRPr="004C79CF" w:rsidRDefault="000616DA" w:rsidP="00D74DBD">
            <w:pPr>
              <w:suppressAutoHyphens/>
              <w:ind w:right="-1"/>
              <w:jc w:val="center"/>
              <w:rPr>
                <w:iCs/>
                <w:szCs w:val="24"/>
              </w:rPr>
            </w:pPr>
            <w:r w:rsidRPr="004C79CF">
              <w:rPr>
                <w:iCs/>
                <w:szCs w:val="24"/>
              </w:rPr>
              <w:t>ПК 1.3</w:t>
            </w:r>
          </w:p>
          <w:p w:rsidR="000616DA" w:rsidRPr="004C79CF" w:rsidRDefault="000616DA" w:rsidP="00D74DBD">
            <w:pPr>
              <w:suppressAutoHyphens/>
              <w:ind w:right="-1"/>
              <w:jc w:val="center"/>
              <w:rPr>
                <w:iCs/>
                <w:szCs w:val="24"/>
              </w:rPr>
            </w:pPr>
            <w:r w:rsidRPr="004C79CF">
              <w:rPr>
                <w:iCs/>
                <w:szCs w:val="24"/>
              </w:rPr>
              <w:t>ПК 1.4</w:t>
            </w:r>
          </w:p>
        </w:tc>
        <w:tc>
          <w:tcPr>
            <w:tcW w:w="3375" w:type="dxa"/>
            <w:tcBorders>
              <w:top w:val="single" w:sz="4" w:space="0" w:color="auto"/>
              <w:left w:val="single" w:sz="4" w:space="0" w:color="auto"/>
              <w:bottom w:val="single" w:sz="4" w:space="0" w:color="auto"/>
              <w:right w:val="single" w:sz="4" w:space="0" w:color="auto"/>
            </w:tcBorders>
          </w:tcPr>
          <w:p w:rsidR="00296E20" w:rsidRPr="00296E20" w:rsidRDefault="000616DA" w:rsidP="00296E20">
            <w:pPr>
              <w:suppressAutoHyphens/>
              <w:ind w:firstLine="29"/>
              <w:jc w:val="both"/>
              <w:rPr>
                <w:color w:val="222222"/>
                <w:szCs w:val="24"/>
              </w:rPr>
            </w:pPr>
            <w:r w:rsidRPr="004C79CF">
              <w:rPr>
                <w:bCs/>
                <w:iCs/>
                <w:szCs w:val="24"/>
                <w:u w:val="single"/>
              </w:rPr>
              <w:t>Ум</w:t>
            </w:r>
            <w:r w:rsidR="00296E20">
              <w:rPr>
                <w:bCs/>
                <w:iCs/>
                <w:szCs w:val="24"/>
                <w:u w:val="single"/>
              </w:rPr>
              <w:t>еть:</w:t>
            </w:r>
          </w:p>
          <w:p w:rsidR="00296E20" w:rsidRPr="00296E20" w:rsidRDefault="000616DA" w:rsidP="00296E20">
            <w:pPr>
              <w:pStyle w:val="a4"/>
              <w:numPr>
                <w:ilvl w:val="0"/>
                <w:numId w:val="15"/>
              </w:numPr>
              <w:ind w:left="290" w:hanging="284"/>
              <w:jc w:val="both"/>
              <w:rPr>
                <w:szCs w:val="24"/>
              </w:rPr>
            </w:pPr>
            <w:r w:rsidRPr="00296E20">
              <w:rPr>
                <w:color w:val="222222"/>
                <w:szCs w:val="24"/>
              </w:rPr>
              <w:t>использовать основные законы и принципы теоретической электротехники в профессиональной деятельности;</w:t>
            </w:r>
          </w:p>
          <w:p w:rsidR="000616DA" w:rsidRPr="00296E20" w:rsidRDefault="000616DA" w:rsidP="00296E20">
            <w:pPr>
              <w:pStyle w:val="a4"/>
              <w:numPr>
                <w:ilvl w:val="0"/>
                <w:numId w:val="15"/>
              </w:numPr>
              <w:ind w:left="290" w:hanging="284"/>
              <w:jc w:val="both"/>
              <w:rPr>
                <w:szCs w:val="24"/>
              </w:rPr>
            </w:pPr>
            <w:r w:rsidRPr="00296E20">
              <w:rPr>
                <w:szCs w:val="24"/>
              </w:rPr>
              <w:t>подбирать устройства электронной техники, электрические приборы и оборудование с определенными параметрами и характеристиками;</w:t>
            </w:r>
          </w:p>
          <w:p w:rsidR="000616DA" w:rsidRPr="00296E20" w:rsidRDefault="000616DA" w:rsidP="00296E20">
            <w:pPr>
              <w:pStyle w:val="a4"/>
              <w:numPr>
                <w:ilvl w:val="0"/>
                <w:numId w:val="15"/>
              </w:numPr>
              <w:ind w:left="290" w:hanging="284"/>
              <w:jc w:val="both"/>
              <w:rPr>
                <w:szCs w:val="24"/>
              </w:rPr>
            </w:pPr>
            <w:r w:rsidRPr="00296E20">
              <w:rPr>
                <w:szCs w:val="24"/>
              </w:rPr>
              <w:t>правильно эксплуатировать электрооборудование и механизмы передачи движения технологических машин и аппаратов;</w:t>
            </w:r>
          </w:p>
          <w:p w:rsidR="000616DA" w:rsidRPr="00296E20" w:rsidRDefault="000616DA" w:rsidP="00296E20">
            <w:pPr>
              <w:pStyle w:val="a4"/>
              <w:numPr>
                <w:ilvl w:val="0"/>
                <w:numId w:val="15"/>
              </w:numPr>
              <w:ind w:left="290" w:hanging="284"/>
              <w:jc w:val="both"/>
              <w:rPr>
                <w:szCs w:val="24"/>
              </w:rPr>
            </w:pPr>
            <w:r w:rsidRPr="00296E20">
              <w:rPr>
                <w:szCs w:val="24"/>
              </w:rPr>
              <w:t>рассчитывать параметры электрических, магнитных цепей;</w:t>
            </w:r>
          </w:p>
          <w:p w:rsidR="000616DA" w:rsidRPr="00296E20" w:rsidRDefault="000616DA" w:rsidP="00296E20">
            <w:pPr>
              <w:pStyle w:val="a4"/>
              <w:numPr>
                <w:ilvl w:val="0"/>
                <w:numId w:val="15"/>
              </w:numPr>
              <w:ind w:left="290" w:hanging="284"/>
              <w:jc w:val="both"/>
              <w:rPr>
                <w:szCs w:val="24"/>
              </w:rPr>
            </w:pPr>
            <w:r w:rsidRPr="00296E20">
              <w:rPr>
                <w:szCs w:val="24"/>
              </w:rPr>
              <w:t>снимать показания и пользоваться электроизмерительными приборами и приспособлениями;</w:t>
            </w:r>
          </w:p>
          <w:p w:rsidR="000616DA" w:rsidRPr="00296E20" w:rsidRDefault="000616DA" w:rsidP="00296E20">
            <w:pPr>
              <w:pStyle w:val="a4"/>
              <w:numPr>
                <w:ilvl w:val="0"/>
                <w:numId w:val="15"/>
              </w:numPr>
              <w:ind w:left="290" w:hanging="284"/>
              <w:jc w:val="both"/>
              <w:rPr>
                <w:szCs w:val="24"/>
              </w:rPr>
            </w:pPr>
            <w:r w:rsidRPr="00296E20">
              <w:rPr>
                <w:szCs w:val="24"/>
              </w:rPr>
              <w:t>собирать электрические схемы;</w:t>
            </w:r>
          </w:p>
          <w:p w:rsidR="000616DA" w:rsidRPr="00296E20" w:rsidRDefault="000616DA" w:rsidP="00296E20">
            <w:pPr>
              <w:pStyle w:val="a4"/>
              <w:numPr>
                <w:ilvl w:val="0"/>
                <w:numId w:val="15"/>
              </w:numPr>
              <w:ind w:left="290" w:hanging="284"/>
              <w:jc w:val="both"/>
              <w:rPr>
                <w:szCs w:val="24"/>
              </w:rPr>
            </w:pPr>
            <w:r w:rsidRPr="00296E20">
              <w:rPr>
                <w:szCs w:val="24"/>
              </w:rPr>
              <w:t>читать принципиальные, электрические и монтажные схемы</w:t>
            </w:r>
            <w:r w:rsidR="00296E20">
              <w:rPr>
                <w:szCs w:val="24"/>
              </w:rPr>
              <w:t>.</w:t>
            </w:r>
          </w:p>
          <w:p w:rsidR="000616DA" w:rsidRPr="004C79CF" w:rsidRDefault="000616DA" w:rsidP="00D74DBD">
            <w:pPr>
              <w:suppressAutoHyphens/>
              <w:ind w:firstLine="313"/>
              <w:jc w:val="both"/>
              <w:rPr>
                <w:iCs/>
                <w:szCs w:val="24"/>
              </w:rPr>
            </w:pPr>
          </w:p>
        </w:tc>
        <w:tc>
          <w:tcPr>
            <w:tcW w:w="5131" w:type="dxa"/>
            <w:tcBorders>
              <w:top w:val="single" w:sz="4" w:space="0" w:color="auto"/>
              <w:left w:val="single" w:sz="4" w:space="0" w:color="auto"/>
              <w:bottom w:val="single" w:sz="4" w:space="0" w:color="auto"/>
              <w:right w:val="single" w:sz="4" w:space="0" w:color="auto"/>
            </w:tcBorders>
          </w:tcPr>
          <w:p w:rsidR="000616DA" w:rsidRPr="004C79CF" w:rsidRDefault="000616DA" w:rsidP="00D74DBD">
            <w:pPr>
              <w:suppressAutoHyphens/>
              <w:ind w:firstLine="10"/>
              <w:jc w:val="both"/>
              <w:rPr>
                <w:iCs/>
                <w:szCs w:val="24"/>
                <w:u w:val="single"/>
              </w:rPr>
            </w:pPr>
            <w:r w:rsidRPr="004C79CF">
              <w:rPr>
                <w:iCs/>
                <w:szCs w:val="24"/>
                <w:u w:val="single"/>
              </w:rPr>
              <w:t>Знать:</w:t>
            </w:r>
          </w:p>
          <w:p w:rsidR="000616DA" w:rsidRPr="00296E20" w:rsidRDefault="000616DA" w:rsidP="00296E20">
            <w:pPr>
              <w:pStyle w:val="a4"/>
              <w:numPr>
                <w:ilvl w:val="0"/>
                <w:numId w:val="16"/>
              </w:numPr>
              <w:ind w:left="317" w:hanging="284"/>
              <w:rPr>
                <w:color w:val="222222"/>
                <w:szCs w:val="24"/>
              </w:rPr>
            </w:pPr>
            <w:r w:rsidRPr="00296E20">
              <w:rPr>
                <w:color w:val="222222"/>
                <w:szCs w:val="24"/>
              </w:rPr>
              <w:t>способы получения, передачи и использования электрической энергии;</w:t>
            </w:r>
          </w:p>
          <w:p w:rsidR="000616DA" w:rsidRPr="00296E20" w:rsidRDefault="000616DA" w:rsidP="00296E20">
            <w:pPr>
              <w:pStyle w:val="a4"/>
              <w:numPr>
                <w:ilvl w:val="0"/>
                <w:numId w:val="16"/>
              </w:numPr>
              <w:ind w:left="317" w:hanging="284"/>
              <w:rPr>
                <w:color w:val="222222"/>
                <w:szCs w:val="24"/>
              </w:rPr>
            </w:pPr>
            <w:r w:rsidRPr="00296E20">
              <w:rPr>
                <w:color w:val="222222"/>
                <w:szCs w:val="24"/>
              </w:rPr>
              <w:t>электротехническую терминологию;</w:t>
            </w:r>
          </w:p>
          <w:p w:rsidR="000616DA" w:rsidRPr="00296E20" w:rsidRDefault="000616DA" w:rsidP="00296E20">
            <w:pPr>
              <w:pStyle w:val="a4"/>
              <w:numPr>
                <w:ilvl w:val="0"/>
                <w:numId w:val="16"/>
              </w:numPr>
              <w:ind w:left="317" w:hanging="284"/>
              <w:rPr>
                <w:color w:val="222222"/>
                <w:szCs w:val="24"/>
              </w:rPr>
            </w:pPr>
            <w:r w:rsidRPr="00296E20">
              <w:rPr>
                <w:color w:val="222222"/>
                <w:szCs w:val="24"/>
              </w:rPr>
              <w:t>основные законы электротехники;</w:t>
            </w:r>
          </w:p>
          <w:p w:rsidR="000616DA" w:rsidRPr="00296E20" w:rsidRDefault="000616DA" w:rsidP="00296E20">
            <w:pPr>
              <w:pStyle w:val="a4"/>
              <w:numPr>
                <w:ilvl w:val="0"/>
                <w:numId w:val="16"/>
              </w:numPr>
              <w:ind w:left="317" w:hanging="284"/>
              <w:rPr>
                <w:color w:val="222222"/>
                <w:szCs w:val="24"/>
              </w:rPr>
            </w:pPr>
            <w:r w:rsidRPr="00296E20">
              <w:rPr>
                <w:color w:val="222222"/>
                <w:szCs w:val="24"/>
              </w:rPr>
              <w:t>характеристику и параметры электрических и магнитных полей;</w:t>
            </w:r>
          </w:p>
          <w:p w:rsidR="000616DA" w:rsidRPr="00296E20" w:rsidRDefault="000616DA" w:rsidP="00296E20">
            <w:pPr>
              <w:pStyle w:val="a4"/>
              <w:numPr>
                <w:ilvl w:val="0"/>
                <w:numId w:val="16"/>
              </w:numPr>
              <w:ind w:left="317" w:hanging="284"/>
              <w:rPr>
                <w:color w:val="222222"/>
                <w:szCs w:val="24"/>
              </w:rPr>
            </w:pPr>
            <w:r w:rsidRPr="00296E20">
              <w:rPr>
                <w:color w:val="222222"/>
                <w:szCs w:val="24"/>
              </w:rPr>
              <w:t>свойства проводников, электроизоляционных и магнитных материалов;</w:t>
            </w:r>
          </w:p>
          <w:p w:rsidR="000616DA" w:rsidRPr="00296E20" w:rsidRDefault="000616DA" w:rsidP="00296E20">
            <w:pPr>
              <w:pStyle w:val="a4"/>
              <w:numPr>
                <w:ilvl w:val="0"/>
                <w:numId w:val="16"/>
              </w:numPr>
              <w:ind w:left="317" w:hanging="284"/>
              <w:rPr>
                <w:color w:val="222222"/>
                <w:szCs w:val="24"/>
              </w:rPr>
            </w:pPr>
            <w:r w:rsidRPr="00296E20">
              <w:rPr>
                <w:szCs w:val="24"/>
              </w:rPr>
              <w:t>основы теории электрических машин, принцип работы типовых электрических устройств;</w:t>
            </w:r>
          </w:p>
          <w:p w:rsidR="000616DA" w:rsidRPr="00296E20" w:rsidRDefault="000616DA" w:rsidP="00296E20">
            <w:pPr>
              <w:pStyle w:val="a4"/>
              <w:numPr>
                <w:ilvl w:val="0"/>
                <w:numId w:val="16"/>
              </w:numPr>
              <w:ind w:left="317" w:hanging="284"/>
              <w:jc w:val="both"/>
              <w:rPr>
                <w:szCs w:val="24"/>
              </w:rPr>
            </w:pPr>
            <w:r w:rsidRPr="00296E20">
              <w:rPr>
                <w:szCs w:val="24"/>
              </w:rPr>
              <w:t>методы расчета и измерения основных параметров электрических, магнитных цепей;</w:t>
            </w:r>
          </w:p>
          <w:p w:rsidR="000616DA" w:rsidRPr="00296E20" w:rsidRDefault="000616DA" w:rsidP="00296E20">
            <w:pPr>
              <w:pStyle w:val="a4"/>
              <w:numPr>
                <w:ilvl w:val="0"/>
                <w:numId w:val="16"/>
              </w:numPr>
              <w:ind w:left="317" w:hanging="284"/>
              <w:jc w:val="both"/>
              <w:rPr>
                <w:szCs w:val="24"/>
              </w:rPr>
            </w:pPr>
            <w:r w:rsidRPr="00296E20">
              <w:rPr>
                <w:szCs w:val="24"/>
              </w:rPr>
              <w:t>основные правила эксплуатации электрооборудования и методы измерения электрических величин;</w:t>
            </w:r>
          </w:p>
          <w:p w:rsidR="000616DA" w:rsidRPr="00296E20" w:rsidRDefault="000616DA" w:rsidP="00296E20">
            <w:pPr>
              <w:pStyle w:val="a4"/>
              <w:numPr>
                <w:ilvl w:val="0"/>
                <w:numId w:val="16"/>
              </w:numPr>
              <w:ind w:left="317" w:hanging="284"/>
              <w:jc w:val="both"/>
              <w:rPr>
                <w:szCs w:val="24"/>
              </w:rPr>
            </w:pPr>
            <w:r w:rsidRPr="00296E20">
              <w:rPr>
                <w:szCs w:val="24"/>
              </w:rPr>
              <w:t>классификацию электронных приборов, их устройство и область применения;</w:t>
            </w:r>
          </w:p>
          <w:p w:rsidR="000616DA" w:rsidRPr="00296E20" w:rsidRDefault="000616DA" w:rsidP="00296E20">
            <w:pPr>
              <w:pStyle w:val="a4"/>
              <w:numPr>
                <w:ilvl w:val="0"/>
                <w:numId w:val="16"/>
              </w:numPr>
              <w:ind w:left="317" w:hanging="284"/>
              <w:jc w:val="both"/>
              <w:rPr>
                <w:szCs w:val="24"/>
              </w:rPr>
            </w:pPr>
            <w:r w:rsidRPr="00296E20">
              <w:rPr>
                <w:szCs w:val="24"/>
              </w:rPr>
              <w:t>методы расчета и измерения основных параметров электрических, магнитных цепей;</w:t>
            </w:r>
          </w:p>
          <w:p w:rsidR="000616DA" w:rsidRPr="00296E20" w:rsidRDefault="000616DA" w:rsidP="00296E20">
            <w:pPr>
              <w:pStyle w:val="a4"/>
              <w:numPr>
                <w:ilvl w:val="0"/>
                <w:numId w:val="16"/>
              </w:numPr>
              <w:ind w:left="317" w:hanging="284"/>
              <w:jc w:val="both"/>
              <w:rPr>
                <w:szCs w:val="24"/>
              </w:rPr>
            </w:pPr>
            <w:r w:rsidRPr="00296E20">
              <w:rPr>
                <w:szCs w:val="24"/>
              </w:rPr>
              <w:t>основы физических процессов в проводниках, полупроводниках и диэлектриках;</w:t>
            </w:r>
          </w:p>
          <w:p w:rsidR="000616DA" w:rsidRPr="00296E20" w:rsidRDefault="000616DA" w:rsidP="00296E20">
            <w:pPr>
              <w:pStyle w:val="a4"/>
              <w:numPr>
                <w:ilvl w:val="0"/>
                <w:numId w:val="16"/>
              </w:numPr>
              <w:ind w:left="317" w:hanging="284"/>
              <w:jc w:val="both"/>
              <w:rPr>
                <w:szCs w:val="24"/>
              </w:rPr>
            </w:pPr>
            <w:r w:rsidRPr="00296E20">
              <w:rPr>
                <w:szCs w:val="24"/>
              </w:rPr>
              <w:t>основные виды электрической защиты блокировки и защитных средств при работе с электрооборудованием;</w:t>
            </w:r>
          </w:p>
          <w:p w:rsidR="000616DA" w:rsidRPr="00296E20" w:rsidRDefault="000616DA" w:rsidP="00296E20">
            <w:pPr>
              <w:pStyle w:val="a4"/>
              <w:numPr>
                <w:ilvl w:val="0"/>
                <w:numId w:val="16"/>
              </w:numPr>
              <w:ind w:left="317" w:hanging="284"/>
              <w:jc w:val="both"/>
              <w:rPr>
                <w:szCs w:val="24"/>
              </w:rPr>
            </w:pPr>
            <w:r w:rsidRPr="00296E20">
              <w:rPr>
                <w:szCs w:val="24"/>
              </w:rPr>
              <w:t>параметры электрических схем и единицы их измерения;</w:t>
            </w:r>
          </w:p>
          <w:p w:rsidR="000616DA" w:rsidRPr="00296E20" w:rsidRDefault="000616DA" w:rsidP="00296E20">
            <w:pPr>
              <w:pStyle w:val="a4"/>
              <w:numPr>
                <w:ilvl w:val="0"/>
                <w:numId w:val="16"/>
              </w:numPr>
              <w:ind w:left="317" w:hanging="284"/>
              <w:jc w:val="both"/>
              <w:rPr>
                <w:iCs/>
                <w:szCs w:val="24"/>
              </w:rPr>
            </w:pPr>
            <w:r w:rsidRPr="00296E20">
              <w:rPr>
                <w:szCs w:val="24"/>
              </w:rPr>
              <w:t>принципы действия, устройство, основные характеристики и принцип выбора электротехнических и электронных устройств и приборов</w:t>
            </w:r>
          </w:p>
        </w:tc>
      </w:tr>
    </w:tbl>
    <w:p w:rsidR="006213A9" w:rsidRDefault="006213A9">
      <w:pPr>
        <w:pStyle w:val="a3"/>
        <w:spacing w:before="8"/>
      </w:pPr>
    </w:p>
    <w:p w:rsidR="000616DA" w:rsidRDefault="000616DA" w:rsidP="000616DA">
      <w:pPr>
        <w:suppressAutoHyphens/>
        <w:spacing w:after="240"/>
        <w:ind w:right="-1"/>
        <w:jc w:val="center"/>
        <w:rPr>
          <w:b/>
          <w:szCs w:val="24"/>
        </w:rPr>
      </w:pPr>
    </w:p>
    <w:p w:rsidR="000616DA" w:rsidRDefault="000616DA" w:rsidP="000616DA">
      <w:pPr>
        <w:suppressAutoHyphens/>
        <w:spacing w:after="240"/>
        <w:ind w:right="-1"/>
        <w:jc w:val="center"/>
        <w:rPr>
          <w:b/>
          <w:szCs w:val="24"/>
        </w:rPr>
      </w:pPr>
    </w:p>
    <w:p w:rsidR="000616DA" w:rsidRDefault="000616DA" w:rsidP="000616DA">
      <w:pPr>
        <w:suppressAutoHyphens/>
        <w:spacing w:after="240"/>
        <w:ind w:right="-1"/>
        <w:jc w:val="center"/>
        <w:rPr>
          <w:b/>
          <w:szCs w:val="24"/>
        </w:rPr>
      </w:pPr>
    </w:p>
    <w:p w:rsidR="000616DA" w:rsidRDefault="000616DA" w:rsidP="000616DA">
      <w:pPr>
        <w:suppressAutoHyphens/>
        <w:spacing w:after="240"/>
        <w:ind w:right="-1"/>
        <w:jc w:val="center"/>
        <w:rPr>
          <w:b/>
          <w:szCs w:val="24"/>
        </w:rPr>
      </w:pPr>
    </w:p>
    <w:p w:rsidR="000616DA" w:rsidRDefault="000616DA" w:rsidP="000616DA">
      <w:pPr>
        <w:suppressAutoHyphens/>
        <w:spacing w:after="240"/>
        <w:ind w:right="-1"/>
        <w:jc w:val="center"/>
        <w:rPr>
          <w:b/>
          <w:szCs w:val="24"/>
        </w:rPr>
      </w:pPr>
    </w:p>
    <w:p w:rsidR="000616DA" w:rsidRPr="004C79CF" w:rsidRDefault="000616DA" w:rsidP="000616DA">
      <w:pPr>
        <w:suppressAutoHyphens/>
        <w:spacing w:after="240"/>
        <w:ind w:right="-1"/>
        <w:jc w:val="center"/>
        <w:rPr>
          <w:b/>
          <w:szCs w:val="24"/>
        </w:rPr>
      </w:pPr>
      <w:r w:rsidRPr="004C79CF">
        <w:rPr>
          <w:b/>
          <w:szCs w:val="24"/>
        </w:rPr>
        <w:t>2. СТРУКТУРА И СОДЕРЖАНИЕ УЧЕБНОЙ ДИСЦИПЛИНЫ</w:t>
      </w:r>
    </w:p>
    <w:p w:rsidR="000616DA" w:rsidRPr="004C79CF" w:rsidRDefault="000616DA" w:rsidP="000616DA">
      <w:pPr>
        <w:suppressAutoHyphens/>
        <w:spacing w:after="240"/>
        <w:ind w:right="-1" w:firstLine="709"/>
        <w:rPr>
          <w:b/>
          <w:szCs w:val="24"/>
        </w:rPr>
      </w:pPr>
      <w:r w:rsidRPr="004C79CF">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576"/>
        <w:gridCol w:w="2704"/>
      </w:tblGrid>
      <w:tr w:rsidR="000616DA" w:rsidRPr="004C79CF" w:rsidTr="00D74DB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0616DA" w:rsidRPr="004C79CF" w:rsidRDefault="000616DA" w:rsidP="00D74DBD">
            <w:pPr>
              <w:suppressAutoHyphens/>
              <w:spacing w:after="200" w:line="276" w:lineRule="auto"/>
              <w:ind w:right="-1"/>
              <w:rPr>
                <w:b/>
                <w:szCs w:val="24"/>
              </w:rPr>
            </w:pPr>
            <w:r w:rsidRPr="004C79CF">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0616DA" w:rsidRPr="004C79CF" w:rsidRDefault="000616DA" w:rsidP="00D74DBD">
            <w:pPr>
              <w:suppressAutoHyphens/>
              <w:spacing w:after="200" w:line="276" w:lineRule="auto"/>
              <w:ind w:right="-1"/>
              <w:jc w:val="center"/>
              <w:rPr>
                <w:b/>
                <w:iCs/>
                <w:szCs w:val="24"/>
              </w:rPr>
            </w:pPr>
            <w:r w:rsidRPr="004C79CF">
              <w:rPr>
                <w:b/>
                <w:iCs/>
                <w:szCs w:val="24"/>
              </w:rPr>
              <w:t>Объем в часах</w:t>
            </w:r>
          </w:p>
        </w:tc>
      </w:tr>
      <w:tr w:rsidR="000616DA" w:rsidRPr="004C79CF" w:rsidTr="00D74DB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0616DA" w:rsidRPr="004C79CF" w:rsidRDefault="000616DA" w:rsidP="00D74DBD">
            <w:pPr>
              <w:suppressAutoHyphens/>
              <w:spacing w:line="276" w:lineRule="auto"/>
              <w:ind w:right="-1"/>
              <w:rPr>
                <w:b/>
                <w:szCs w:val="24"/>
              </w:rPr>
            </w:pPr>
            <w:r w:rsidRPr="004C79CF">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0616DA" w:rsidRPr="004C79CF" w:rsidRDefault="000616DA" w:rsidP="00D74DBD">
            <w:pPr>
              <w:suppressAutoHyphens/>
              <w:spacing w:line="276" w:lineRule="auto"/>
              <w:ind w:right="-1"/>
              <w:jc w:val="center"/>
              <w:rPr>
                <w:b/>
                <w:iCs/>
                <w:szCs w:val="24"/>
              </w:rPr>
            </w:pPr>
            <w:r>
              <w:rPr>
                <w:b/>
                <w:iCs/>
                <w:szCs w:val="24"/>
              </w:rPr>
              <w:t>96</w:t>
            </w:r>
          </w:p>
        </w:tc>
      </w:tr>
      <w:tr w:rsidR="000616DA" w:rsidRPr="004C79CF" w:rsidTr="00D74DB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0616DA" w:rsidRPr="004C79CF" w:rsidRDefault="000616DA" w:rsidP="00D74DBD">
            <w:pPr>
              <w:suppressAutoHyphens/>
              <w:spacing w:line="276" w:lineRule="auto"/>
              <w:ind w:right="-1"/>
              <w:rPr>
                <w:b/>
                <w:szCs w:val="24"/>
              </w:rPr>
            </w:pPr>
            <w:r w:rsidRPr="004C79CF">
              <w:rPr>
                <w:b/>
                <w:szCs w:val="24"/>
              </w:rPr>
              <w:t xml:space="preserve">в </w:t>
            </w:r>
            <w:proofErr w:type="spellStart"/>
            <w:r w:rsidRPr="004C79CF">
              <w:rPr>
                <w:b/>
                <w:szCs w:val="24"/>
              </w:rPr>
              <w:t>т.ч</w:t>
            </w:r>
            <w:proofErr w:type="spellEnd"/>
            <w:r w:rsidRPr="004C79CF">
              <w:rPr>
                <w:b/>
                <w:szCs w:val="24"/>
              </w:rPr>
              <w:t>.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0616DA" w:rsidRPr="004C79CF" w:rsidRDefault="0076472B" w:rsidP="00D74DBD">
            <w:pPr>
              <w:suppressAutoHyphens/>
              <w:spacing w:line="276" w:lineRule="auto"/>
              <w:ind w:right="-1"/>
              <w:jc w:val="center"/>
              <w:rPr>
                <w:b/>
                <w:iCs/>
                <w:szCs w:val="24"/>
              </w:rPr>
            </w:pPr>
            <w:r>
              <w:rPr>
                <w:b/>
                <w:iCs/>
                <w:szCs w:val="24"/>
              </w:rPr>
              <w:t>32</w:t>
            </w:r>
          </w:p>
        </w:tc>
      </w:tr>
      <w:tr w:rsidR="000616DA" w:rsidRPr="004C79CF" w:rsidTr="00D74DBD">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0616DA" w:rsidRPr="004C79CF" w:rsidRDefault="000616DA" w:rsidP="00D74DBD">
            <w:pPr>
              <w:suppressAutoHyphens/>
              <w:spacing w:line="276" w:lineRule="auto"/>
              <w:ind w:right="-1"/>
              <w:rPr>
                <w:iCs/>
                <w:szCs w:val="24"/>
              </w:rPr>
            </w:pPr>
            <w:r w:rsidRPr="004C79CF">
              <w:rPr>
                <w:szCs w:val="24"/>
              </w:rPr>
              <w:t>в т. ч.:</w:t>
            </w:r>
          </w:p>
        </w:tc>
      </w:tr>
      <w:tr w:rsidR="000616DA" w:rsidRPr="004C79CF" w:rsidTr="00D74DB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0616DA" w:rsidRPr="004C79CF" w:rsidRDefault="000616DA" w:rsidP="00D74DBD">
            <w:pPr>
              <w:suppressAutoHyphens/>
              <w:spacing w:line="276" w:lineRule="auto"/>
              <w:ind w:right="-1"/>
              <w:rPr>
                <w:szCs w:val="24"/>
              </w:rPr>
            </w:pPr>
            <w:r w:rsidRPr="004C79CF">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0616DA" w:rsidRPr="004C79CF" w:rsidRDefault="0076472B" w:rsidP="00D74DBD">
            <w:pPr>
              <w:suppressAutoHyphens/>
              <w:spacing w:line="276" w:lineRule="auto"/>
              <w:ind w:right="-1"/>
              <w:jc w:val="center"/>
              <w:rPr>
                <w:iCs/>
                <w:szCs w:val="24"/>
              </w:rPr>
            </w:pPr>
            <w:r>
              <w:rPr>
                <w:iCs/>
                <w:szCs w:val="24"/>
              </w:rPr>
              <w:t>52</w:t>
            </w:r>
          </w:p>
        </w:tc>
      </w:tr>
      <w:tr w:rsidR="000616DA" w:rsidRPr="004C79CF" w:rsidTr="00D74DBD">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0616DA" w:rsidRPr="004C79CF" w:rsidRDefault="000616DA" w:rsidP="00D74DBD">
            <w:pPr>
              <w:suppressAutoHyphens/>
              <w:spacing w:line="276" w:lineRule="auto"/>
              <w:ind w:right="-1"/>
              <w:rPr>
                <w:szCs w:val="24"/>
              </w:rPr>
            </w:pPr>
            <w:r w:rsidRPr="004C79CF">
              <w:rPr>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0616DA" w:rsidRPr="004C79CF" w:rsidRDefault="0076472B" w:rsidP="00D74DBD">
            <w:pPr>
              <w:suppressAutoHyphens/>
              <w:spacing w:line="276" w:lineRule="auto"/>
              <w:ind w:right="-1"/>
              <w:jc w:val="center"/>
              <w:rPr>
                <w:iCs/>
                <w:szCs w:val="24"/>
              </w:rPr>
            </w:pPr>
            <w:r>
              <w:rPr>
                <w:iCs/>
                <w:szCs w:val="24"/>
              </w:rPr>
              <w:t>32</w:t>
            </w:r>
          </w:p>
        </w:tc>
      </w:tr>
      <w:tr w:rsidR="000616DA" w:rsidRPr="004C79CF" w:rsidTr="00D74DBD">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0616DA" w:rsidRPr="004C79CF" w:rsidRDefault="000616DA" w:rsidP="00D74DBD">
            <w:pPr>
              <w:suppressAutoHyphens/>
              <w:spacing w:line="276" w:lineRule="auto"/>
              <w:ind w:right="-1"/>
              <w:rPr>
                <w:iCs/>
                <w:szCs w:val="24"/>
              </w:rPr>
            </w:pPr>
            <w:r w:rsidRPr="004C79CF">
              <w:rPr>
                <w:iCs/>
                <w:szCs w:val="24"/>
              </w:rPr>
              <w:t>Самостоятельная работа</w:t>
            </w:r>
            <w:r w:rsidRPr="004C79CF">
              <w:rPr>
                <w:b/>
                <w:i/>
                <w:vertAlign w:val="superscript"/>
              </w:rPr>
              <w:t xml:space="preserve"> </w:t>
            </w:r>
            <w:r w:rsidRPr="004C79CF">
              <w:rPr>
                <w:b/>
                <w:i/>
                <w:iCs/>
                <w:szCs w:val="24"/>
                <w:vertAlign w:val="superscript"/>
              </w:rPr>
              <w:footnoteReference w:id="1"/>
            </w:r>
            <w:r w:rsidRPr="004C79CF">
              <w:rPr>
                <w:iCs/>
                <w:szCs w:val="24"/>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0616DA" w:rsidRPr="004C79CF" w:rsidRDefault="000616DA" w:rsidP="00D74DBD">
            <w:pPr>
              <w:suppressAutoHyphens/>
              <w:spacing w:line="276" w:lineRule="auto"/>
              <w:ind w:right="-1"/>
              <w:jc w:val="center"/>
              <w:rPr>
                <w:iCs/>
                <w:szCs w:val="24"/>
              </w:rPr>
            </w:pPr>
            <w:r>
              <w:rPr>
                <w:iCs/>
                <w:szCs w:val="24"/>
              </w:rPr>
              <w:t>4</w:t>
            </w:r>
          </w:p>
        </w:tc>
      </w:tr>
      <w:tr w:rsidR="000616DA" w:rsidRPr="004C79CF" w:rsidTr="00D74DBD">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0616DA" w:rsidRPr="004C79CF" w:rsidRDefault="000616DA" w:rsidP="00D74DBD">
            <w:pPr>
              <w:suppressAutoHyphens/>
              <w:spacing w:line="276" w:lineRule="auto"/>
              <w:ind w:right="-1"/>
              <w:rPr>
                <w:i/>
                <w:szCs w:val="24"/>
              </w:rPr>
            </w:pPr>
            <w:r w:rsidRPr="004C79CF">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0616DA" w:rsidRPr="00D829A9" w:rsidRDefault="000616DA" w:rsidP="00D74DBD">
            <w:pPr>
              <w:suppressAutoHyphens/>
              <w:spacing w:line="276" w:lineRule="auto"/>
              <w:ind w:right="-1"/>
              <w:jc w:val="center"/>
              <w:rPr>
                <w:b/>
                <w:iCs/>
                <w:szCs w:val="24"/>
              </w:rPr>
            </w:pPr>
            <w:r w:rsidRPr="00D829A9">
              <w:rPr>
                <w:b/>
                <w:iCs/>
                <w:szCs w:val="24"/>
              </w:rPr>
              <w:t>8</w:t>
            </w:r>
          </w:p>
        </w:tc>
      </w:tr>
      <w:tr w:rsidR="000616DA" w:rsidRPr="004C79CF" w:rsidTr="00D74DBD">
        <w:trPr>
          <w:trHeight w:val="331"/>
        </w:trPr>
        <w:tc>
          <w:tcPr>
            <w:tcW w:w="3685" w:type="pct"/>
            <w:tcBorders>
              <w:top w:val="single" w:sz="6" w:space="0" w:color="000000"/>
              <w:left w:val="single" w:sz="6" w:space="0" w:color="000000"/>
              <w:bottom w:val="single" w:sz="6" w:space="0" w:color="000000"/>
              <w:right w:val="single" w:sz="6" w:space="0" w:color="000000"/>
            </w:tcBorders>
            <w:vAlign w:val="center"/>
          </w:tcPr>
          <w:p w:rsidR="000616DA" w:rsidRPr="000616DA" w:rsidRDefault="000616DA" w:rsidP="00D74DBD">
            <w:pPr>
              <w:suppressAutoHyphens/>
              <w:spacing w:line="276" w:lineRule="auto"/>
              <w:ind w:right="-1"/>
              <w:rPr>
                <w:iCs/>
                <w:szCs w:val="24"/>
              </w:rPr>
            </w:pPr>
            <w:r w:rsidRPr="000616DA">
              <w:rPr>
                <w:iCs/>
                <w:szCs w:val="24"/>
              </w:rPr>
              <w:t xml:space="preserve">В </w:t>
            </w:r>
            <w:proofErr w:type="spellStart"/>
            <w:r w:rsidRPr="000616DA">
              <w:rPr>
                <w:iCs/>
                <w:szCs w:val="24"/>
              </w:rPr>
              <w:t>т.ч</w:t>
            </w:r>
            <w:proofErr w:type="spellEnd"/>
            <w:r w:rsidRPr="000616DA">
              <w:rPr>
                <w:iCs/>
                <w:szCs w:val="24"/>
              </w:rPr>
              <w:t>.:</w:t>
            </w:r>
          </w:p>
        </w:tc>
        <w:tc>
          <w:tcPr>
            <w:tcW w:w="1315" w:type="pct"/>
            <w:tcBorders>
              <w:top w:val="single" w:sz="6" w:space="0" w:color="000000"/>
              <w:left w:val="single" w:sz="6" w:space="0" w:color="000000"/>
              <w:bottom w:val="single" w:sz="6" w:space="0" w:color="000000"/>
              <w:right w:val="single" w:sz="6" w:space="0" w:color="000000"/>
            </w:tcBorders>
            <w:vAlign w:val="center"/>
          </w:tcPr>
          <w:p w:rsidR="000616DA" w:rsidRDefault="000616DA" w:rsidP="00D74DBD">
            <w:pPr>
              <w:suppressAutoHyphens/>
              <w:spacing w:line="276" w:lineRule="auto"/>
              <w:ind w:right="-1"/>
              <w:jc w:val="center"/>
              <w:rPr>
                <w:iCs/>
                <w:szCs w:val="24"/>
              </w:rPr>
            </w:pPr>
          </w:p>
        </w:tc>
      </w:tr>
      <w:tr w:rsidR="000616DA" w:rsidRPr="004C79CF" w:rsidTr="00D74DBD">
        <w:trPr>
          <w:trHeight w:val="331"/>
        </w:trPr>
        <w:tc>
          <w:tcPr>
            <w:tcW w:w="3685" w:type="pct"/>
            <w:tcBorders>
              <w:top w:val="single" w:sz="6" w:space="0" w:color="000000"/>
              <w:left w:val="single" w:sz="6" w:space="0" w:color="000000"/>
              <w:bottom w:val="single" w:sz="6" w:space="0" w:color="000000"/>
              <w:right w:val="single" w:sz="6" w:space="0" w:color="000000"/>
            </w:tcBorders>
            <w:vAlign w:val="center"/>
          </w:tcPr>
          <w:p w:rsidR="000616DA" w:rsidRPr="000616DA" w:rsidRDefault="000616DA" w:rsidP="00D74DBD">
            <w:pPr>
              <w:suppressAutoHyphens/>
              <w:spacing w:line="276" w:lineRule="auto"/>
              <w:ind w:right="-1"/>
              <w:rPr>
                <w:iCs/>
                <w:szCs w:val="24"/>
              </w:rPr>
            </w:pPr>
            <w:r>
              <w:rPr>
                <w:iCs/>
                <w:szCs w:val="24"/>
              </w:rPr>
              <w:t>консультации</w:t>
            </w:r>
          </w:p>
        </w:tc>
        <w:tc>
          <w:tcPr>
            <w:tcW w:w="1315" w:type="pct"/>
            <w:tcBorders>
              <w:top w:val="single" w:sz="6" w:space="0" w:color="000000"/>
              <w:left w:val="single" w:sz="6" w:space="0" w:color="000000"/>
              <w:bottom w:val="single" w:sz="6" w:space="0" w:color="000000"/>
              <w:right w:val="single" w:sz="6" w:space="0" w:color="000000"/>
            </w:tcBorders>
            <w:vAlign w:val="center"/>
          </w:tcPr>
          <w:p w:rsidR="000616DA" w:rsidRDefault="000616DA" w:rsidP="00D74DBD">
            <w:pPr>
              <w:suppressAutoHyphens/>
              <w:spacing w:line="276" w:lineRule="auto"/>
              <w:ind w:right="-1"/>
              <w:jc w:val="center"/>
              <w:rPr>
                <w:iCs/>
                <w:szCs w:val="24"/>
              </w:rPr>
            </w:pPr>
            <w:r>
              <w:rPr>
                <w:iCs/>
                <w:szCs w:val="24"/>
              </w:rPr>
              <w:t>2</w:t>
            </w:r>
          </w:p>
        </w:tc>
      </w:tr>
      <w:tr w:rsidR="000616DA" w:rsidRPr="004C79CF" w:rsidTr="00D74DBD">
        <w:trPr>
          <w:trHeight w:val="331"/>
        </w:trPr>
        <w:tc>
          <w:tcPr>
            <w:tcW w:w="3685" w:type="pct"/>
            <w:tcBorders>
              <w:top w:val="single" w:sz="6" w:space="0" w:color="000000"/>
              <w:left w:val="single" w:sz="6" w:space="0" w:color="000000"/>
              <w:bottom w:val="single" w:sz="6" w:space="0" w:color="000000"/>
              <w:right w:val="single" w:sz="6" w:space="0" w:color="000000"/>
            </w:tcBorders>
            <w:vAlign w:val="center"/>
          </w:tcPr>
          <w:p w:rsidR="000616DA" w:rsidRDefault="000616DA" w:rsidP="00D74DBD">
            <w:pPr>
              <w:suppressAutoHyphens/>
              <w:spacing w:line="276" w:lineRule="auto"/>
              <w:ind w:right="-1"/>
              <w:rPr>
                <w:iCs/>
                <w:szCs w:val="24"/>
              </w:rPr>
            </w:pPr>
            <w:r>
              <w:rPr>
                <w:iCs/>
                <w:szCs w:val="24"/>
              </w:rPr>
              <w:t>экзамен</w:t>
            </w:r>
          </w:p>
        </w:tc>
        <w:tc>
          <w:tcPr>
            <w:tcW w:w="1315" w:type="pct"/>
            <w:tcBorders>
              <w:top w:val="single" w:sz="6" w:space="0" w:color="000000"/>
              <w:left w:val="single" w:sz="6" w:space="0" w:color="000000"/>
              <w:bottom w:val="single" w:sz="6" w:space="0" w:color="000000"/>
              <w:right w:val="single" w:sz="6" w:space="0" w:color="000000"/>
            </w:tcBorders>
            <w:vAlign w:val="center"/>
          </w:tcPr>
          <w:p w:rsidR="000616DA" w:rsidRDefault="000616DA" w:rsidP="00D74DBD">
            <w:pPr>
              <w:suppressAutoHyphens/>
              <w:spacing w:line="276" w:lineRule="auto"/>
              <w:ind w:right="-1"/>
              <w:jc w:val="center"/>
              <w:rPr>
                <w:iCs/>
                <w:szCs w:val="24"/>
              </w:rPr>
            </w:pPr>
            <w:r>
              <w:rPr>
                <w:iCs/>
                <w:szCs w:val="24"/>
              </w:rPr>
              <w:t>6</w:t>
            </w:r>
          </w:p>
        </w:tc>
      </w:tr>
    </w:tbl>
    <w:p w:rsidR="006213A9" w:rsidRDefault="006213A9">
      <w:pPr>
        <w:spacing w:line="232" w:lineRule="auto"/>
        <w:jc w:val="both"/>
        <w:rPr>
          <w:sz w:val="24"/>
        </w:rPr>
        <w:sectPr w:rsidR="006213A9" w:rsidSect="00296E20">
          <w:footerReference w:type="default" r:id="rId8"/>
          <w:pgSz w:w="11910" w:h="16840"/>
          <w:pgMar w:top="620" w:right="570" w:bottom="1240" w:left="1276" w:header="0" w:footer="1055" w:gutter="0"/>
          <w:pgNumType w:start="3"/>
          <w:cols w:space="720"/>
        </w:sectPr>
      </w:pPr>
    </w:p>
    <w:p w:rsidR="00F8618B" w:rsidRPr="00F808B6" w:rsidRDefault="00D829A9" w:rsidP="00D829A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425"/>
        <w:rPr>
          <w:rFonts w:ascii="Times New Roman" w:hAnsi="Times New Roman" w:cs="Times New Roman"/>
          <w:color w:val="000000" w:themeColor="text1"/>
          <w:sz w:val="24"/>
          <w:szCs w:val="24"/>
        </w:rPr>
      </w:pPr>
      <w:bookmarkStart w:id="2" w:name="_bookmark1"/>
      <w:bookmarkEnd w:id="2"/>
      <w:r w:rsidRPr="00F808B6">
        <w:rPr>
          <w:rFonts w:ascii="Times New Roman" w:hAnsi="Times New Roman" w:cs="Times New Roman"/>
          <w:color w:val="000000" w:themeColor="text1"/>
          <w:sz w:val="24"/>
          <w:szCs w:val="24"/>
        </w:rPr>
        <w:t>2.2. Тематический план и содержание учебной дисциплины</w:t>
      </w:r>
    </w:p>
    <w:p w:rsidR="00D829A9" w:rsidRPr="00D829A9" w:rsidRDefault="00D829A9" w:rsidP="00D829A9"/>
    <w:tbl>
      <w:tblPr>
        <w:tblW w:w="1494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2"/>
        <w:gridCol w:w="8950"/>
        <w:gridCol w:w="1866"/>
        <w:gridCol w:w="1760"/>
      </w:tblGrid>
      <w:tr w:rsidR="00F808B6" w:rsidRPr="00295BDF" w:rsidTr="00B32BD4">
        <w:trPr>
          <w:trHeight w:val="35"/>
        </w:trPr>
        <w:tc>
          <w:tcPr>
            <w:tcW w:w="2372" w:type="dxa"/>
            <w:tcBorders>
              <w:top w:val="single" w:sz="4" w:space="0" w:color="auto"/>
              <w:left w:val="single" w:sz="4" w:space="0" w:color="auto"/>
              <w:bottom w:val="single" w:sz="4" w:space="0" w:color="auto"/>
              <w:right w:val="single" w:sz="4" w:space="0" w:color="auto"/>
            </w:tcBorders>
            <w:shd w:val="clear" w:color="auto" w:fill="auto"/>
            <w:vAlign w:val="center"/>
          </w:tcPr>
          <w:p w:rsidR="00F808B6" w:rsidRPr="006119EE" w:rsidRDefault="00F808B6" w:rsidP="00F20B8E">
            <w:pPr>
              <w:suppressAutoHyphens/>
              <w:jc w:val="center"/>
              <w:rPr>
                <w:b/>
                <w:lang w:eastAsia="ru-RU"/>
              </w:rPr>
            </w:pPr>
            <w:r w:rsidRPr="006119EE">
              <w:rPr>
                <w:b/>
                <w:lang w:eastAsia="ru-RU"/>
              </w:rPr>
              <w:t>Наименование разделов и тем</w:t>
            </w:r>
          </w:p>
        </w:tc>
        <w:tc>
          <w:tcPr>
            <w:tcW w:w="8950" w:type="dxa"/>
            <w:tcBorders>
              <w:top w:val="single" w:sz="4" w:space="0" w:color="auto"/>
              <w:left w:val="single" w:sz="4" w:space="0" w:color="auto"/>
              <w:bottom w:val="single" w:sz="4" w:space="0" w:color="auto"/>
              <w:right w:val="single" w:sz="4" w:space="0" w:color="auto"/>
            </w:tcBorders>
            <w:shd w:val="clear" w:color="auto" w:fill="auto"/>
            <w:vAlign w:val="center"/>
          </w:tcPr>
          <w:p w:rsidR="00F808B6" w:rsidRPr="006119EE" w:rsidRDefault="00F808B6" w:rsidP="00F20B8E">
            <w:pPr>
              <w:suppressAutoHyphens/>
              <w:jc w:val="center"/>
              <w:rPr>
                <w:b/>
                <w:lang w:eastAsia="ru-RU"/>
              </w:rPr>
            </w:pPr>
            <w:r w:rsidRPr="006119EE">
              <w:rPr>
                <w:b/>
                <w:lang w:eastAsia="ru-RU"/>
              </w:rPr>
              <w:t>Содержание учебного материала и формы организации деятельности обучающихся</w:t>
            </w:r>
          </w:p>
        </w:tc>
        <w:tc>
          <w:tcPr>
            <w:tcW w:w="1866" w:type="dxa"/>
            <w:tcBorders>
              <w:top w:val="single" w:sz="4" w:space="0" w:color="auto"/>
              <w:left w:val="single" w:sz="4" w:space="0" w:color="auto"/>
              <w:bottom w:val="single" w:sz="4" w:space="0" w:color="auto"/>
              <w:right w:val="single" w:sz="4" w:space="0" w:color="auto"/>
            </w:tcBorders>
            <w:shd w:val="clear" w:color="auto" w:fill="auto"/>
            <w:vAlign w:val="center"/>
          </w:tcPr>
          <w:p w:rsidR="00F808B6" w:rsidRPr="006119EE" w:rsidRDefault="00F808B6" w:rsidP="00F20B8E">
            <w:pPr>
              <w:suppressAutoHyphens/>
              <w:jc w:val="center"/>
              <w:rPr>
                <w:b/>
                <w:lang w:eastAsia="ru-RU"/>
              </w:rPr>
            </w:pPr>
            <w:r w:rsidRPr="006119EE">
              <w:rPr>
                <w:b/>
                <w:lang w:eastAsia="ru-RU"/>
              </w:rPr>
              <w:t xml:space="preserve">Объем, акад. ч / в том числе в форме практической подготовки, </w:t>
            </w:r>
            <w:proofErr w:type="spellStart"/>
            <w:r w:rsidRPr="006119EE">
              <w:rPr>
                <w:b/>
                <w:lang w:eastAsia="ru-RU"/>
              </w:rPr>
              <w:t>акад.ч</w:t>
            </w:r>
            <w:proofErr w:type="spellEnd"/>
            <w:r w:rsidRPr="006119EE">
              <w:rPr>
                <w:b/>
                <w:lang w:eastAsia="ru-RU"/>
              </w:rPr>
              <w:t>.</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tcPr>
          <w:p w:rsidR="00F808B6" w:rsidRPr="006119EE" w:rsidRDefault="00F808B6" w:rsidP="00F20B8E">
            <w:pPr>
              <w:suppressAutoHyphens/>
              <w:jc w:val="center"/>
              <w:rPr>
                <w:b/>
                <w:lang w:eastAsia="ru-RU"/>
              </w:rPr>
            </w:pPr>
            <w:r w:rsidRPr="006119EE">
              <w:rPr>
                <w:b/>
                <w:lang w:eastAsia="ru-RU"/>
              </w:rPr>
              <w:t>Коды компетенций и личностных результатов</w:t>
            </w:r>
            <w:r w:rsidRPr="006119EE">
              <w:rPr>
                <w:b/>
                <w:vertAlign w:val="superscript"/>
                <w:lang w:eastAsia="ru-RU"/>
              </w:rPr>
              <w:footnoteReference w:id="2"/>
            </w:r>
            <w:r w:rsidRPr="006119EE">
              <w:rPr>
                <w:b/>
                <w:lang w:eastAsia="ru-RU"/>
              </w:rPr>
              <w:t xml:space="preserve">, формированию которых способствует элемент программы </w:t>
            </w:r>
          </w:p>
        </w:tc>
      </w:tr>
      <w:tr w:rsidR="00F808B6" w:rsidRPr="00295BDF" w:rsidTr="00B32BD4">
        <w:trPr>
          <w:trHeight w:val="35"/>
        </w:trPr>
        <w:tc>
          <w:tcPr>
            <w:tcW w:w="2372" w:type="dxa"/>
            <w:tcBorders>
              <w:top w:val="single" w:sz="4" w:space="0" w:color="auto"/>
              <w:left w:val="single" w:sz="4" w:space="0" w:color="auto"/>
              <w:bottom w:val="single" w:sz="4" w:space="0" w:color="auto"/>
              <w:right w:val="single" w:sz="4" w:space="0" w:color="auto"/>
            </w:tcBorders>
            <w:shd w:val="clear" w:color="auto" w:fill="auto"/>
          </w:tcPr>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r w:rsidRPr="00295BDF">
              <w:rPr>
                <w:b/>
                <w:bCs/>
              </w:rPr>
              <w:t>1</w:t>
            </w: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r w:rsidRPr="00295BDF">
              <w:rPr>
                <w:b/>
                <w:bCs/>
              </w:rPr>
              <w:t>2</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r w:rsidRPr="00295BDF">
              <w:rPr>
                <w:b/>
                <w:bCs/>
              </w:rPr>
              <w:t>3</w:t>
            </w:r>
          </w:p>
        </w:tc>
        <w:tc>
          <w:tcPr>
            <w:tcW w:w="1760" w:type="dxa"/>
            <w:tcBorders>
              <w:top w:val="single" w:sz="4" w:space="0" w:color="auto"/>
              <w:left w:val="single" w:sz="4" w:space="0" w:color="auto"/>
              <w:bottom w:val="single" w:sz="4" w:space="0" w:color="auto"/>
              <w:right w:val="single" w:sz="4" w:space="0" w:color="auto"/>
            </w:tcBorders>
            <w:shd w:val="clear" w:color="auto" w:fill="auto"/>
          </w:tcPr>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r w:rsidRPr="00295BDF">
              <w:rPr>
                <w:b/>
                <w:bCs/>
              </w:rPr>
              <w:t>4</w:t>
            </w:r>
          </w:p>
        </w:tc>
      </w:tr>
      <w:tr w:rsidR="00B32BD4" w:rsidRPr="00295BDF" w:rsidTr="00B32BD4">
        <w:trPr>
          <w:trHeight w:val="35"/>
        </w:trPr>
        <w:tc>
          <w:tcPr>
            <w:tcW w:w="11322" w:type="dxa"/>
            <w:gridSpan w:val="2"/>
            <w:tcBorders>
              <w:top w:val="single" w:sz="4" w:space="0" w:color="auto"/>
              <w:left w:val="single" w:sz="4" w:space="0" w:color="auto"/>
              <w:bottom w:val="single" w:sz="4" w:space="0" w:color="auto"/>
              <w:right w:val="single" w:sz="4" w:space="0" w:color="auto"/>
            </w:tcBorders>
            <w:shd w:val="clear" w:color="auto" w:fill="auto"/>
          </w:tcPr>
          <w:p w:rsidR="00B32BD4" w:rsidRPr="00295BDF" w:rsidRDefault="00B32BD4"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Pr>
                <w:b/>
                <w:bCs/>
              </w:rPr>
              <w:t>Раздел 1. Электротехника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B32BD4" w:rsidRPr="00F20B8E"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r>
              <w:rPr>
                <w:b/>
                <w:bCs/>
              </w:rPr>
              <w:t>58</w:t>
            </w:r>
            <w:r w:rsidR="00F20B8E" w:rsidRPr="00F20B8E">
              <w:rPr>
                <w:b/>
                <w:bCs/>
              </w:rPr>
              <w:t>/20</w:t>
            </w:r>
          </w:p>
        </w:tc>
        <w:tc>
          <w:tcPr>
            <w:tcW w:w="1760" w:type="dxa"/>
            <w:tcBorders>
              <w:top w:val="single" w:sz="4" w:space="0" w:color="auto"/>
              <w:left w:val="single" w:sz="4" w:space="0" w:color="auto"/>
              <w:bottom w:val="single" w:sz="4" w:space="0" w:color="auto"/>
              <w:right w:val="single" w:sz="4" w:space="0" w:color="auto"/>
            </w:tcBorders>
            <w:shd w:val="clear" w:color="auto" w:fill="auto"/>
          </w:tcPr>
          <w:p w:rsidR="00B32BD4" w:rsidRPr="00295BDF" w:rsidRDefault="00B32BD4"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r>
      <w:tr w:rsidR="0076472B" w:rsidRPr="00295BDF" w:rsidTr="0035721F">
        <w:trPr>
          <w:trHeight w:val="35"/>
        </w:trPr>
        <w:tc>
          <w:tcPr>
            <w:tcW w:w="2372" w:type="dxa"/>
            <w:vMerge w:val="restart"/>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p>
          <w:p w:rsidR="0076472B" w:rsidRPr="00295BDF" w:rsidRDefault="0076472B" w:rsidP="00B3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Pr>
                <w:b/>
                <w:bCs/>
              </w:rPr>
              <w:t>Тема 1.1.</w:t>
            </w:r>
          </w:p>
          <w:p w:rsidR="0076472B" w:rsidRPr="00B32BD4" w:rsidRDefault="0076472B" w:rsidP="00B3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B32BD4">
              <w:rPr>
                <w:bCs/>
              </w:rPr>
              <w:t>Электрические цепи постоянного тока</w:t>
            </w: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i/>
              </w:rPr>
            </w:pPr>
            <w:r w:rsidRPr="00295BDF">
              <w:rPr>
                <w:b/>
                <w:bCs/>
              </w:rPr>
              <w:t>Содержание учебного материала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B32BD4"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r w:rsidRPr="00B32BD4">
              <w:rPr>
                <w:b/>
                <w:bCs/>
              </w:rPr>
              <w:t>16/6</w:t>
            </w:r>
          </w:p>
        </w:tc>
        <w:tc>
          <w:tcPr>
            <w:tcW w:w="1760" w:type="dxa"/>
            <w:vMerge w:val="restart"/>
            <w:tcBorders>
              <w:top w:val="single" w:sz="4" w:space="0" w:color="auto"/>
              <w:left w:val="single" w:sz="4" w:space="0" w:color="auto"/>
              <w:right w:val="single" w:sz="4" w:space="0" w:color="auto"/>
            </w:tcBorders>
            <w:shd w:val="clear" w:color="auto" w:fill="auto"/>
          </w:tcPr>
          <w:p w:rsidR="0076472B" w:rsidRPr="004C79CF" w:rsidRDefault="0076472B" w:rsidP="0076472B">
            <w:pPr>
              <w:ind w:right="-1"/>
              <w:jc w:val="center"/>
              <w:rPr>
                <w:bCs/>
                <w:iCs/>
                <w:szCs w:val="24"/>
              </w:rPr>
            </w:pPr>
            <w:r w:rsidRPr="004C79CF">
              <w:rPr>
                <w:bCs/>
                <w:iCs/>
                <w:szCs w:val="24"/>
              </w:rPr>
              <w:t>ОК 01</w:t>
            </w:r>
          </w:p>
          <w:p w:rsidR="0076472B" w:rsidRPr="004C79CF" w:rsidRDefault="0076472B" w:rsidP="0076472B">
            <w:pPr>
              <w:ind w:right="-1"/>
              <w:jc w:val="center"/>
              <w:rPr>
                <w:bCs/>
                <w:iCs/>
                <w:szCs w:val="24"/>
              </w:rPr>
            </w:pPr>
            <w:r w:rsidRPr="004C79CF">
              <w:rPr>
                <w:bCs/>
                <w:iCs/>
                <w:szCs w:val="24"/>
              </w:rPr>
              <w:t>ОК 02</w:t>
            </w:r>
          </w:p>
          <w:p w:rsidR="0076472B" w:rsidRPr="004C79CF" w:rsidRDefault="0076472B" w:rsidP="0076472B">
            <w:pPr>
              <w:ind w:right="-1"/>
              <w:jc w:val="center"/>
              <w:rPr>
                <w:bCs/>
                <w:iCs/>
                <w:szCs w:val="24"/>
              </w:rPr>
            </w:pPr>
            <w:r w:rsidRPr="004C79CF">
              <w:rPr>
                <w:bCs/>
                <w:iCs/>
                <w:szCs w:val="24"/>
              </w:rPr>
              <w:t>ОК04</w:t>
            </w:r>
          </w:p>
          <w:p w:rsidR="0076472B" w:rsidRPr="004C79CF" w:rsidRDefault="0076472B" w:rsidP="0076472B">
            <w:pPr>
              <w:ind w:right="-1"/>
              <w:jc w:val="center"/>
              <w:rPr>
                <w:bCs/>
                <w:iCs/>
                <w:szCs w:val="24"/>
              </w:rPr>
            </w:pPr>
            <w:r w:rsidRPr="004C79CF">
              <w:rPr>
                <w:bCs/>
                <w:iCs/>
                <w:szCs w:val="24"/>
              </w:rPr>
              <w:t>ОК05</w:t>
            </w:r>
          </w:p>
          <w:p w:rsidR="0076472B" w:rsidRPr="004C79CF" w:rsidRDefault="0076472B" w:rsidP="0076472B">
            <w:pPr>
              <w:suppressAutoHyphens/>
              <w:ind w:right="-1"/>
              <w:jc w:val="center"/>
              <w:rPr>
                <w:bCs/>
                <w:iCs/>
                <w:szCs w:val="24"/>
              </w:rPr>
            </w:pPr>
            <w:r w:rsidRPr="004C79CF">
              <w:rPr>
                <w:bCs/>
                <w:iCs/>
                <w:szCs w:val="24"/>
              </w:rPr>
              <w:t>ОК 09</w:t>
            </w:r>
          </w:p>
          <w:p w:rsidR="0076472B" w:rsidRPr="004C79CF" w:rsidRDefault="0076472B" w:rsidP="0076472B">
            <w:pPr>
              <w:suppressAutoHyphens/>
              <w:ind w:right="-1"/>
              <w:jc w:val="center"/>
              <w:rPr>
                <w:iCs/>
                <w:szCs w:val="24"/>
              </w:rPr>
            </w:pPr>
            <w:r w:rsidRPr="004C79CF">
              <w:rPr>
                <w:iCs/>
                <w:szCs w:val="24"/>
              </w:rPr>
              <w:t>ПК 1.3</w:t>
            </w:r>
          </w:p>
          <w:p w:rsidR="0076472B" w:rsidRPr="00295BDF" w:rsidRDefault="0076472B" w:rsidP="00764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4C79CF">
              <w:rPr>
                <w:iCs/>
                <w:szCs w:val="24"/>
              </w:rPr>
              <w:t>ПК 1.4</w:t>
            </w:r>
          </w:p>
        </w:tc>
      </w:tr>
      <w:tr w:rsidR="0076472B" w:rsidRPr="00295BDF" w:rsidTr="0035721F">
        <w:trPr>
          <w:trHeight w:val="35"/>
        </w:trPr>
        <w:tc>
          <w:tcPr>
            <w:tcW w:w="23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1. Электрические цепи постоянного тока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rPr>
            </w:pPr>
            <w:r w:rsidRPr="00295BDF">
              <w:rPr>
                <w:bCs/>
              </w:rPr>
              <w:t>2</w:t>
            </w:r>
          </w:p>
        </w:tc>
        <w:tc>
          <w:tcPr>
            <w:tcW w:w="1760"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r>
      <w:tr w:rsidR="0076472B" w:rsidRPr="00295BDF" w:rsidTr="0035721F">
        <w:trPr>
          <w:trHeight w:val="35"/>
        </w:trPr>
        <w:tc>
          <w:tcPr>
            <w:tcW w:w="23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2. Законы Кирхгофа. Расчёт сложных электрических цепей</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rPr>
            </w:pPr>
            <w:r w:rsidRPr="00295BDF">
              <w:rPr>
                <w:bCs/>
              </w:rPr>
              <w:t>2</w:t>
            </w:r>
          </w:p>
        </w:tc>
        <w:tc>
          <w:tcPr>
            <w:tcW w:w="1760"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r>
      <w:tr w:rsidR="0076472B" w:rsidRPr="00295BDF" w:rsidTr="0035721F">
        <w:trPr>
          <w:trHeight w:val="35"/>
        </w:trPr>
        <w:tc>
          <w:tcPr>
            <w:tcW w:w="23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3. Нелинейные цепи постоянного тока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rPr>
            </w:pPr>
            <w:r w:rsidRPr="00295BDF">
              <w:rPr>
                <w:bCs/>
              </w:rPr>
              <w:t>2</w:t>
            </w:r>
          </w:p>
        </w:tc>
        <w:tc>
          <w:tcPr>
            <w:tcW w:w="1760"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r>
      <w:tr w:rsidR="0076472B" w:rsidRPr="00295BDF" w:rsidTr="0035721F">
        <w:trPr>
          <w:trHeight w:val="35"/>
        </w:trPr>
        <w:tc>
          <w:tcPr>
            <w:tcW w:w="23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4. Измерения в цепях постоянного тока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rPr>
            </w:pPr>
            <w:r w:rsidRPr="00295BDF">
              <w:rPr>
                <w:bCs/>
              </w:rPr>
              <w:t>2</w:t>
            </w:r>
          </w:p>
        </w:tc>
        <w:tc>
          <w:tcPr>
            <w:tcW w:w="1760"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r>
      <w:tr w:rsidR="0076472B" w:rsidRPr="00295BDF" w:rsidTr="0035721F">
        <w:trPr>
          <w:trHeight w:val="35"/>
        </w:trPr>
        <w:tc>
          <w:tcPr>
            <w:tcW w:w="23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Pr>
                <w:bCs/>
              </w:rPr>
              <w:t>5.</w:t>
            </w:r>
            <w:r>
              <w:t xml:space="preserve"> Изучение лабораторных стендов, измерительных приборов и их характеристик</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rPr>
            </w:pPr>
            <w:r>
              <w:rPr>
                <w:bCs/>
              </w:rPr>
              <w:t>2</w:t>
            </w:r>
          </w:p>
        </w:tc>
        <w:tc>
          <w:tcPr>
            <w:tcW w:w="1760"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r>
      <w:tr w:rsidR="0076472B" w:rsidRPr="00295BDF" w:rsidTr="0035721F">
        <w:trPr>
          <w:trHeight w:val="35"/>
        </w:trPr>
        <w:tc>
          <w:tcPr>
            <w:tcW w:w="23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Pr>
                <w:b/>
                <w:bCs/>
              </w:rPr>
              <w:t>В том числе практические и лабораторные работы:</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rPr>
            </w:pPr>
          </w:p>
        </w:tc>
        <w:tc>
          <w:tcPr>
            <w:tcW w:w="1760"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r>
      <w:tr w:rsidR="0076472B" w:rsidRPr="00295BDF" w:rsidTr="0035721F">
        <w:trPr>
          <w:trHeight w:val="35"/>
        </w:trPr>
        <w:tc>
          <w:tcPr>
            <w:tcW w:w="23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B32BD4"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B32BD4">
              <w:rPr>
                <w:bCs/>
              </w:rPr>
              <w:t>Практическая работа № 1: Решение задач на расчёт цепей постоянного тока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rPr>
            </w:pPr>
            <w:r w:rsidRPr="00295BDF">
              <w:rPr>
                <w:bCs/>
              </w:rPr>
              <w:t>2</w:t>
            </w:r>
          </w:p>
        </w:tc>
        <w:tc>
          <w:tcPr>
            <w:tcW w:w="1760"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r>
      <w:tr w:rsidR="0076472B" w:rsidRPr="00295BDF" w:rsidTr="0035721F">
        <w:trPr>
          <w:trHeight w:val="35"/>
        </w:trPr>
        <w:tc>
          <w:tcPr>
            <w:tcW w:w="23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Pr>
                <w:bCs/>
              </w:rPr>
              <w:t>Л. Р. № 1.</w:t>
            </w:r>
            <w:r w:rsidRPr="00295BDF">
              <w:rPr>
                <w:bCs/>
              </w:rPr>
              <w:t xml:space="preserve"> Исследование цепи постоянного тока со смешанным соединением резисторов</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rPr>
            </w:pPr>
            <w:r w:rsidRPr="00295BDF">
              <w:rPr>
                <w:bCs/>
              </w:rPr>
              <w:t>2</w:t>
            </w:r>
          </w:p>
        </w:tc>
        <w:tc>
          <w:tcPr>
            <w:tcW w:w="1760"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r>
      <w:tr w:rsidR="0076472B" w:rsidRPr="00295BDF" w:rsidTr="0035721F">
        <w:trPr>
          <w:trHeight w:val="35"/>
        </w:trPr>
        <w:tc>
          <w:tcPr>
            <w:tcW w:w="23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Pr>
                <w:bCs/>
              </w:rPr>
              <w:t>Л.Р. № 2.</w:t>
            </w:r>
            <w:r w:rsidRPr="00295BDF">
              <w:rPr>
                <w:bCs/>
              </w:rPr>
              <w:t xml:space="preserve"> Измерение потери напряжения в проводах</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rPr>
            </w:pPr>
            <w:r w:rsidRPr="00295BDF">
              <w:rPr>
                <w:bCs/>
              </w:rPr>
              <w:t>2</w:t>
            </w:r>
          </w:p>
        </w:tc>
        <w:tc>
          <w:tcPr>
            <w:tcW w:w="1760" w:type="dxa"/>
            <w:vMerge/>
            <w:tcBorders>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r>
      <w:tr w:rsidR="0076472B" w:rsidRPr="00295BDF" w:rsidTr="002C2897">
        <w:trPr>
          <w:trHeight w:val="35"/>
        </w:trPr>
        <w:tc>
          <w:tcPr>
            <w:tcW w:w="2372" w:type="dxa"/>
            <w:vMerge w:val="restart"/>
            <w:tcBorders>
              <w:top w:val="single" w:sz="4" w:space="0" w:color="auto"/>
              <w:left w:val="single" w:sz="4" w:space="0" w:color="auto"/>
              <w:right w:val="single" w:sz="4" w:space="0" w:color="auto"/>
            </w:tcBorders>
            <w:shd w:val="clear" w:color="auto" w:fill="auto"/>
            <w:vAlign w:val="center"/>
          </w:tcPr>
          <w:p w:rsidR="0076472B" w:rsidRPr="00B32BD4" w:rsidRDefault="0076472B" w:rsidP="00B32BD4">
            <w:pPr>
              <w:spacing w:line="260" w:lineRule="exact"/>
              <w:rPr>
                <w:b/>
                <w:bCs/>
              </w:rPr>
            </w:pPr>
            <w:r w:rsidRPr="00B32BD4">
              <w:rPr>
                <w:b/>
                <w:bCs/>
              </w:rPr>
              <w:t xml:space="preserve">Тема 1.2. </w:t>
            </w:r>
          </w:p>
          <w:p w:rsidR="0076472B" w:rsidRPr="00295BDF" w:rsidRDefault="0076472B" w:rsidP="00B32BD4">
            <w:pPr>
              <w:spacing w:line="260" w:lineRule="exact"/>
              <w:rPr>
                <w:b/>
                <w:bCs/>
              </w:rPr>
            </w:pPr>
            <w:r w:rsidRPr="00B32BD4">
              <w:rPr>
                <w:bCs/>
              </w:rPr>
              <w:t>Электромагнетизм и электромагнитная индукция</w:t>
            </w: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B3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
                <w:bCs/>
              </w:rPr>
              <w:t>Содержание учебного материала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B32BD4" w:rsidRDefault="0076472B" w:rsidP="00B3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r w:rsidRPr="00B32BD4">
              <w:rPr>
                <w:b/>
                <w:bCs/>
              </w:rPr>
              <w:t>8/2</w:t>
            </w:r>
          </w:p>
        </w:tc>
        <w:tc>
          <w:tcPr>
            <w:tcW w:w="0" w:type="auto"/>
            <w:vMerge w:val="restart"/>
            <w:tcBorders>
              <w:top w:val="single" w:sz="4" w:space="0" w:color="auto"/>
              <w:left w:val="single" w:sz="4" w:space="0" w:color="auto"/>
              <w:right w:val="single" w:sz="4" w:space="0" w:color="auto"/>
            </w:tcBorders>
            <w:shd w:val="clear" w:color="auto" w:fill="auto"/>
            <w:vAlign w:val="center"/>
          </w:tcPr>
          <w:p w:rsidR="0076472B" w:rsidRPr="004C79CF" w:rsidRDefault="0076472B" w:rsidP="0076472B">
            <w:pPr>
              <w:ind w:right="-1"/>
              <w:jc w:val="center"/>
              <w:rPr>
                <w:bCs/>
                <w:iCs/>
                <w:szCs w:val="24"/>
              </w:rPr>
            </w:pPr>
            <w:r w:rsidRPr="004C79CF">
              <w:rPr>
                <w:bCs/>
                <w:iCs/>
                <w:szCs w:val="24"/>
              </w:rPr>
              <w:t>ОК 01</w:t>
            </w:r>
          </w:p>
          <w:p w:rsidR="0076472B" w:rsidRPr="004C79CF" w:rsidRDefault="0076472B" w:rsidP="0076472B">
            <w:pPr>
              <w:ind w:right="-1"/>
              <w:jc w:val="center"/>
              <w:rPr>
                <w:bCs/>
                <w:iCs/>
                <w:szCs w:val="24"/>
              </w:rPr>
            </w:pPr>
            <w:r w:rsidRPr="004C79CF">
              <w:rPr>
                <w:bCs/>
                <w:iCs/>
                <w:szCs w:val="24"/>
              </w:rPr>
              <w:t>ОК 02</w:t>
            </w:r>
          </w:p>
          <w:p w:rsidR="0076472B" w:rsidRPr="004C79CF" w:rsidRDefault="0076472B" w:rsidP="0076472B">
            <w:pPr>
              <w:ind w:right="-1"/>
              <w:jc w:val="center"/>
              <w:rPr>
                <w:bCs/>
                <w:iCs/>
                <w:szCs w:val="24"/>
              </w:rPr>
            </w:pPr>
            <w:r w:rsidRPr="004C79CF">
              <w:rPr>
                <w:bCs/>
                <w:iCs/>
                <w:szCs w:val="24"/>
              </w:rPr>
              <w:t>ОК04</w:t>
            </w:r>
          </w:p>
          <w:p w:rsidR="0076472B" w:rsidRPr="004C79CF" w:rsidRDefault="0076472B" w:rsidP="0076472B">
            <w:pPr>
              <w:ind w:right="-1"/>
              <w:jc w:val="center"/>
              <w:rPr>
                <w:bCs/>
                <w:iCs/>
                <w:szCs w:val="24"/>
              </w:rPr>
            </w:pPr>
            <w:r w:rsidRPr="004C79CF">
              <w:rPr>
                <w:bCs/>
                <w:iCs/>
                <w:szCs w:val="24"/>
              </w:rPr>
              <w:t>ОК05</w:t>
            </w:r>
          </w:p>
          <w:p w:rsidR="0076472B" w:rsidRPr="004C79CF" w:rsidRDefault="0076472B" w:rsidP="0076472B">
            <w:pPr>
              <w:suppressAutoHyphens/>
              <w:ind w:right="-1"/>
              <w:jc w:val="center"/>
              <w:rPr>
                <w:bCs/>
                <w:iCs/>
                <w:szCs w:val="24"/>
              </w:rPr>
            </w:pPr>
            <w:r w:rsidRPr="004C79CF">
              <w:rPr>
                <w:bCs/>
                <w:iCs/>
                <w:szCs w:val="24"/>
              </w:rPr>
              <w:t>ОК 09</w:t>
            </w:r>
          </w:p>
          <w:p w:rsidR="0076472B" w:rsidRPr="004C79CF" w:rsidRDefault="0076472B" w:rsidP="0076472B">
            <w:pPr>
              <w:suppressAutoHyphens/>
              <w:ind w:right="-1"/>
              <w:jc w:val="center"/>
              <w:rPr>
                <w:iCs/>
                <w:szCs w:val="24"/>
              </w:rPr>
            </w:pPr>
            <w:r w:rsidRPr="004C79CF">
              <w:rPr>
                <w:iCs/>
                <w:szCs w:val="24"/>
              </w:rPr>
              <w:t>ПК 1.3</w:t>
            </w:r>
          </w:p>
          <w:p w:rsidR="0076472B" w:rsidRPr="00295BDF" w:rsidRDefault="0076472B" w:rsidP="0076472B">
            <w:pPr>
              <w:spacing w:line="260" w:lineRule="exact"/>
              <w:jc w:val="center"/>
              <w:rPr>
                <w:bCs/>
                <w:i/>
              </w:rPr>
            </w:pPr>
            <w:r w:rsidRPr="004C79CF">
              <w:rPr>
                <w:iCs/>
                <w:szCs w:val="24"/>
              </w:rPr>
              <w:t>ПК 1.4</w:t>
            </w:r>
          </w:p>
        </w:tc>
      </w:tr>
      <w:tr w:rsidR="0076472B" w:rsidRPr="00295BDF" w:rsidTr="002C2897">
        <w:trPr>
          <w:trHeight w:val="35"/>
        </w:trPr>
        <w:tc>
          <w:tcPr>
            <w:tcW w:w="2372" w:type="dxa"/>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B3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1.Магнитные цепи</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2C2897">
        <w:trPr>
          <w:trHeight w:val="35"/>
        </w:trPr>
        <w:tc>
          <w:tcPr>
            <w:tcW w:w="2372" w:type="dxa"/>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B3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2. Электромагнитная индукция</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2C2897">
        <w:trPr>
          <w:trHeight w:val="164"/>
        </w:trPr>
        <w:tc>
          <w:tcPr>
            <w:tcW w:w="2372" w:type="dxa"/>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right w:val="single" w:sz="4" w:space="0" w:color="auto"/>
            </w:tcBorders>
            <w:shd w:val="clear" w:color="auto" w:fill="auto"/>
          </w:tcPr>
          <w:p w:rsidR="0076472B" w:rsidRPr="00295BDF" w:rsidRDefault="0076472B" w:rsidP="00B3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3. Методы и средства измерения магнитных величин</w:t>
            </w:r>
          </w:p>
        </w:tc>
        <w:tc>
          <w:tcPr>
            <w:tcW w:w="1866" w:type="dxa"/>
            <w:tcBorders>
              <w:top w:val="single" w:sz="4" w:space="0" w:color="auto"/>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2C2897">
        <w:trPr>
          <w:trHeight w:val="254"/>
        </w:trPr>
        <w:tc>
          <w:tcPr>
            <w:tcW w:w="2372" w:type="dxa"/>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right w:val="single" w:sz="4" w:space="0" w:color="auto"/>
            </w:tcBorders>
            <w:shd w:val="clear" w:color="auto" w:fill="auto"/>
          </w:tcPr>
          <w:p w:rsidR="0076472B" w:rsidRPr="00B32BD4" w:rsidRDefault="0076472B" w:rsidP="00B3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sidRPr="00B32BD4">
              <w:rPr>
                <w:b/>
                <w:bCs/>
              </w:rPr>
              <w:t>В том числе  практических и лабораторных работ:</w:t>
            </w:r>
          </w:p>
        </w:tc>
        <w:tc>
          <w:tcPr>
            <w:tcW w:w="1866" w:type="dxa"/>
            <w:tcBorders>
              <w:top w:val="single" w:sz="4" w:space="0" w:color="auto"/>
              <w:left w:val="single" w:sz="4" w:space="0" w:color="auto"/>
              <w:right w:val="single" w:sz="4" w:space="0" w:color="auto"/>
            </w:tcBorders>
            <w:shd w:val="clear" w:color="auto" w:fill="auto"/>
          </w:tcPr>
          <w:p w:rsidR="0076472B"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2C2897">
        <w:trPr>
          <w:trHeight w:val="286"/>
        </w:trPr>
        <w:tc>
          <w:tcPr>
            <w:tcW w:w="2372" w:type="dxa"/>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right w:val="single" w:sz="4" w:space="0" w:color="auto"/>
            </w:tcBorders>
            <w:shd w:val="clear" w:color="auto" w:fill="auto"/>
          </w:tcPr>
          <w:p w:rsidR="0076472B" w:rsidRPr="00795D98" w:rsidRDefault="0076472B" w:rsidP="00B3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795D98">
              <w:rPr>
                <w:bCs/>
                <w:iCs/>
              </w:rPr>
              <w:t>Практическое занятие № 3. «</w:t>
            </w:r>
            <w:r w:rsidRPr="00795D98">
              <w:rPr>
                <w:bCs/>
              </w:rPr>
              <w:t>Расчет магнитной цепи»</w:t>
            </w:r>
          </w:p>
        </w:tc>
        <w:tc>
          <w:tcPr>
            <w:tcW w:w="1866" w:type="dxa"/>
            <w:tcBorders>
              <w:top w:val="single" w:sz="4" w:space="0" w:color="auto"/>
              <w:left w:val="single" w:sz="4" w:space="0" w:color="auto"/>
              <w:right w:val="single" w:sz="4" w:space="0" w:color="auto"/>
            </w:tcBorders>
            <w:shd w:val="clear" w:color="auto" w:fill="auto"/>
          </w:tcPr>
          <w:p w:rsidR="0076472B" w:rsidRPr="00795D98"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795D98">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5774F8">
        <w:trPr>
          <w:trHeight w:val="35"/>
        </w:trPr>
        <w:tc>
          <w:tcPr>
            <w:tcW w:w="2372" w:type="dxa"/>
            <w:vMerge w:val="restart"/>
            <w:tcBorders>
              <w:top w:val="single" w:sz="4" w:space="0" w:color="auto"/>
              <w:left w:val="single" w:sz="4" w:space="0" w:color="auto"/>
              <w:right w:val="single" w:sz="4" w:space="0" w:color="auto"/>
            </w:tcBorders>
            <w:shd w:val="clear" w:color="auto" w:fill="auto"/>
            <w:vAlign w:val="center"/>
          </w:tcPr>
          <w:p w:rsidR="0076472B" w:rsidRPr="00295BDF" w:rsidRDefault="0076472B" w:rsidP="00B3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Pr>
                <w:b/>
                <w:bCs/>
              </w:rPr>
              <w:t>Тема 1.3.</w:t>
            </w:r>
          </w:p>
          <w:p w:rsidR="0076472B" w:rsidRPr="00B32BD4" w:rsidRDefault="0076472B" w:rsidP="00B32BD4">
            <w:pPr>
              <w:spacing w:line="260" w:lineRule="exact"/>
              <w:rPr>
                <w:bCs/>
              </w:rPr>
            </w:pPr>
            <w:r w:rsidRPr="00B32BD4">
              <w:rPr>
                <w:bCs/>
              </w:rPr>
              <w:t>Электрические цепи переменного тока</w:t>
            </w: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
                <w:bCs/>
              </w:rPr>
              <w:t>Содержание учебного материала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76472B" w:rsidRPr="00B32BD4" w:rsidRDefault="0076472B" w:rsidP="0076472B">
            <w:pPr>
              <w:spacing w:line="260" w:lineRule="exact"/>
              <w:jc w:val="center"/>
              <w:rPr>
                <w:b/>
                <w:bCs/>
              </w:rPr>
            </w:pPr>
            <w:r w:rsidRPr="00B32BD4">
              <w:rPr>
                <w:b/>
                <w:bCs/>
              </w:rPr>
              <w:t>1</w:t>
            </w:r>
            <w:r>
              <w:rPr>
                <w:b/>
                <w:bCs/>
              </w:rPr>
              <w:t>6</w:t>
            </w:r>
            <w:r w:rsidRPr="00B32BD4">
              <w:rPr>
                <w:b/>
                <w:bCs/>
              </w:rPr>
              <w:t>/6</w:t>
            </w:r>
          </w:p>
        </w:tc>
        <w:tc>
          <w:tcPr>
            <w:tcW w:w="1760" w:type="dxa"/>
            <w:vMerge w:val="restart"/>
            <w:tcBorders>
              <w:top w:val="single" w:sz="4" w:space="0" w:color="auto"/>
              <w:left w:val="single" w:sz="4" w:space="0" w:color="auto"/>
              <w:right w:val="single" w:sz="4" w:space="0" w:color="auto"/>
            </w:tcBorders>
            <w:shd w:val="clear" w:color="auto" w:fill="auto"/>
          </w:tcPr>
          <w:p w:rsidR="0076472B" w:rsidRPr="004C79CF" w:rsidRDefault="0076472B" w:rsidP="0076472B">
            <w:pPr>
              <w:ind w:right="-1"/>
              <w:jc w:val="center"/>
              <w:rPr>
                <w:bCs/>
                <w:iCs/>
                <w:szCs w:val="24"/>
              </w:rPr>
            </w:pPr>
            <w:r w:rsidRPr="004C79CF">
              <w:rPr>
                <w:bCs/>
                <w:iCs/>
                <w:szCs w:val="24"/>
              </w:rPr>
              <w:t>ОК 01</w:t>
            </w:r>
          </w:p>
          <w:p w:rsidR="0076472B" w:rsidRPr="004C79CF" w:rsidRDefault="0076472B" w:rsidP="0076472B">
            <w:pPr>
              <w:ind w:right="-1"/>
              <w:jc w:val="center"/>
              <w:rPr>
                <w:bCs/>
                <w:iCs/>
                <w:szCs w:val="24"/>
              </w:rPr>
            </w:pPr>
            <w:r w:rsidRPr="004C79CF">
              <w:rPr>
                <w:bCs/>
                <w:iCs/>
                <w:szCs w:val="24"/>
              </w:rPr>
              <w:t>ОК 02</w:t>
            </w:r>
          </w:p>
          <w:p w:rsidR="0076472B" w:rsidRPr="004C79CF" w:rsidRDefault="0076472B" w:rsidP="0076472B">
            <w:pPr>
              <w:ind w:right="-1"/>
              <w:jc w:val="center"/>
              <w:rPr>
                <w:bCs/>
                <w:iCs/>
                <w:szCs w:val="24"/>
              </w:rPr>
            </w:pPr>
            <w:r w:rsidRPr="004C79CF">
              <w:rPr>
                <w:bCs/>
                <w:iCs/>
                <w:szCs w:val="24"/>
              </w:rPr>
              <w:t>ОК04</w:t>
            </w:r>
          </w:p>
          <w:p w:rsidR="0076472B" w:rsidRPr="004C79CF" w:rsidRDefault="0076472B" w:rsidP="0076472B">
            <w:pPr>
              <w:ind w:right="-1"/>
              <w:jc w:val="center"/>
              <w:rPr>
                <w:bCs/>
                <w:iCs/>
                <w:szCs w:val="24"/>
              </w:rPr>
            </w:pPr>
            <w:r w:rsidRPr="004C79CF">
              <w:rPr>
                <w:bCs/>
                <w:iCs/>
                <w:szCs w:val="24"/>
              </w:rPr>
              <w:t>ОК05</w:t>
            </w:r>
          </w:p>
          <w:p w:rsidR="0076472B" w:rsidRPr="004C79CF" w:rsidRDefault="0076472B" w:rsidP="0076472B">
            <w:pPr>
              <w:suppressAutoHyphens/>
              <w:ind w:right="-1"/>
              <w:jc w:val="center"/>
              <w:rPr>
                <w:bCs/>
                <w:iCs/>
                <w:szCs w:val="24"/>
              </w:rPr>
            </w:pPr>
            <w:r w:rsidRPr="004C79CF">
              <w:rPr>
                <w:bCs/>
                <w:iCs/>
                <w:szCs w:val="24"/>
              </w:rPr>
              <w:t>ОК 09</w:t>
            </w:r>
          </w:p>
          <w:p w:rsidR="0076472B" w:rsidRPr="004C79CF" w:rsidRDefault="0076472B" w:rsidP="0076472B">
            <w:pPr>
              <w:suppressAutoHyphens/>
              <w:ind w:right="-1"/>
              <w:jc w:val="center"/>
              <w:rPr>
                <w:iCs/>
                <w:szCs w:val="24"/>
              </w:rPr>
            </w:pPr>
            <w:r w:rsidRPr="004C79CF">
              <w:rPr>
                <w:iCs/>
                <w:szCs w:val="24"/>
              </w:rPr>
              <w:t>ПК 1.3</w:t>
            </w:r>
          </w:p>
          <w:p w:rsidR="0076472B" w:rsidRPr="00295BDF" w:rsidRDefault="0076472B" w:rsidP="00764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4C79CF">
              <w:rPr>
                <w:iCs/>
                <w:szCs w:val="24"/>
              </w:rPr>
              <w:t>ПК 1.4</w:t>
            </w:r>
          </w:p>
        </w:tc>
      </w:tr>
      <w:tr w:rsidR="0076472B" w:rsidRPr="00295BDF" w:rsidTr="005774F8">
        <w:trPr>
          <w:trHeight w:val="35"/>
        </w:trPr>
        <w:tc>
          <w:tcPr>
            <w:tcW w:w="2372" w:type="dxa"/>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1. Однофазные электрические цепи переменного тока.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r>
              <w:rPr>
                <w:bCs/>
                <w:i/>
              </w:rPr>
              <w:t>2</w:t>
            </w:r>
          </w:p>
        </w:tc>
        <w:tc>
          <w:tcPr>
            <w:tcW w:w="1760"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r>
      <w:tr w:rsidR="0076472B" w:rsidRPr="00295BDF" w:rsidTr="005774F8">
        <w:trPr>
          <w:trHeight w:val="35"/>
        </w:trPr>
        <w:tc>
          <w:tcPr>
            <w:tcW w:w="2372" w:type="dxa"/>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2. Несинусоидальные токи.</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1760"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r>
      <w:tr w:rsidR="0076472B" w:rsidRPr="00295BDF" w:rsidTr="005774F8">
        <w:trPr>
          <w:trHeight w:val="35"/>
        </w:trPr>
        <w:tc>
          <w:tcPr>
            <w:tcW w:w="2372" w:type="dxa"/>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3. Электрические цепи переменного тока с нелинейными элементами</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1760"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r>
      <w:tr w:rsidR="0076472B" w:rsidRPr="00295BDF" w:rsidTr="005774F8">
        <w:trPr>
          <w:trHeight w:val="35"/>
        </w:trPr>
        <w:tc>
          <w:tcPr>
            <w:tcW w:w="2372" w:type="dxa"/>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4. Трехфазные электрические цепи</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Pr>
                <w:bCs/>
                <w:i/>
              </w:rPr>
              <w:t>2</w:t>
            </w:r>
          </w:p>
        </w:tc>
        <w:tc>
          <w:tcPr>
            <w:tcW w:w="1760"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r>
      <w:tr w:rsidR="0076472B" w:rsidRPr="00295BDF" w:rsidTr="005774F8">
        <w:trPr>
          <w:trHeight w:val="35"/>
        </w:trPr>
        <w:tc>
          <w:tcPr>
            <w:tcW w:w="2372" w:type="dxa"/>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5. Измерения в цепях переменного тока низкой частоты</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1760"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r>
      <w:tr w:rsidR="0076472B" w:rsidRPr="00295BDF" w:rsidTr="005774F8">
        <w:trPr>
          <w:trHeight w:val="333"/>
        </w:trPr>
        <w:tc>
          <w:tcPr>
            <w:tcW w:w="2372" w:type="dxa"/>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B32BD4" w:rsidRDefault="0076472B" w:rsidP="00F2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sidRPr="00B32BD4">
              <w:rPr>
                <w:b/>
                <w:bCs/>
              </w:rPr>
              <w:t>В том числе  практических и лабораторных работ:</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5774F8">
        <w:trPr>
          <w:trHeight w:val="35"/>
        </w:trPr>
        <w:tc>
          <w:tcPr>
            <w:tcW w:w="2372" w:type="dxa"/>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Pr>
                <w:bCs/>
              </w:rPr>
              <w:t>Л. Р.№ 3</w:t>
            </w:r>
            <w:r w:rsidRPr="00295BDF">
              <w:rPr>
                <w:bCs/>
              </w:rPr>
              <w:t xml:space="preserve"> Исследование разветвлённой цепи переменного тока. Достижение резонанса токов.</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5774F8">
        <w:trPr>
          <w:trHeight w:val="35"/>
        </w:trPr>
        <w:tc>
          <w:tcPr>
            <w:tcW w:w="2372" w:type="dxa"/>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Pr>
                <w:bCs/>
              </w:rPr>
              <w:t>Л. Р.№ 4</w:t>
            </w:r>
            <w:r w:rsidRPr="00295BDF">
              <w:rPr>
                <w:bCs/>
              </w:rPr>
              <w:t xml:space="preserve"> Исследование работы трёхфазной цепи при соединении приёмников энергии «звездой» </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5774F8">
        <w:trPr>
          <w:trHeight w:val="35"/>
        </w:trPr>
        <w:tc>
          <w:tcPr>
            <w:tcW w:w="2372" w:type="dxa"/>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rPr>
                <w:b/>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Pr>
                <w:bCs/>
              </w:rPr>
              <w:t>Л. Р.№ 5</w:t>
            </w:r>
            <w:r w:rsidRPr="00295BDF">
              <w:rPr>
                <w:bCs/>
              </w:rPr>
              <w:t>Измерение работы и мощности в цепи переменного тока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0" w:type="auto"/>
            <w:vMerge/>
            <w:tcBorders>
              <w:left w:val="single" w:sz="4" w:space="0" w:color="auto"/>
              <w:bottom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683193">
        <w:trPr>
          <w:trHeight w:val="35"/>
        </w:trPr>
        <w:tc>
          <w:tcPr>
            <w:tcW w:w="2372" w:type="dxa"/>
            <w:vMerge w:val="restart"/>
            <w:tcBorders>
              <w:top w:val="single" w:sz="4" w:space="0" w:color="auto"/>
              <w:left w:val="single" w:sz="4" w:space="0" w:color="auto"/>
              <w:right w:val="single" w:sz="4" w:space="0" w:color="auto"/>
            </w:tcBorders>
            <w:shd w:val="clear" w:color="auto" w:fill="auto"/>
          </w:tcPr>
          <w:p w:rsidR="0076472B" w:rsidRPr="00295BDF" w:rsidRDefault="0076472B" w:rsidP="00B3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Pr>
                <w:b/>
                <w:bCs/>
              </w:rPr>
              <w:t>Тема 1.4.</w:t>
            </w:r>
          </w:p>
          <w:p w:rsidR="0076472B" w:rsidRPr="00B32BD4" w:rsidRDefault="0076472B" w:rsidP="00B32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B32BD4">
              <w:rPr>
                <w:bCs/>
              </w:rPr>
              <w:t>Переходные процессы в цепях постоянного и переменного тока</w:t>
            </w: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sidRPr="00295BDF">
              <w:rPr>
                <w:b/>
                <w:bCs/>
              </w:rPr>
              <w:t>Содержание учебного материала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8B337B"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r w:rsidRPr="008B337B">
              <w:rPr>
                <w:b/>
                <w:bCs/>
              </w:rPr>
              <w:t>2/0</w:t>
            </w:r>
          </w:p>
        </w:tc>
        <w:tc>
          <w:tcPr>
            <w:tcW w:w="0" w:type="auto"/>
            <w:vMerge w:val="restart"/>
            <w:tcBorders>
              <w:top w:val="single" w:sz="4" w:space="0" w:color="auto"/>
              <w:left w:val="single" w:sz="4" w:space="0" w:color="auto"/>
              <w:right w:val="single" w:sz="4" w:space="0" w:color="auto"/>
            </w:tcBorders>
            <w:shd w:val="clear" w:color="auto" w:fill="auto"/>
            <w:vAlign w:val="center"/>
          </w:tcPr>
          <w:p w:rsidR="0076472B" w:rsidRPr="004C79CF" w:rsidRDefault="0076472B" w:rsidP="0076472B">
            <w:pPr>
              <w:ind w:right="-1"/>
              <w:jc w:val="center"/>
              <w:rPr>
                <w:bCs/>
                <w:iCs/>
                <w:szCs w:val="24"/>
              </w:rPr>
            </w:pPr>
            <w:r w:rsidRPr="004C79CF">
              <w:rPr>
                <w:bCs/>
                <w:iCs/>
                <w:szCs w:val="24"/>
              </w:rPr>
              <w:t>ОК 01</w:t>
            </w:r>
          </w:p>
          <w:p w:rsidR="0076472B" w:rsidRPr="004C79CF" w:rsidRDefault="0076472B" w:rsidP="0076472B">
            <w:pPr>
              <w:ind w:right="-1"/>
              <w:jc w:val="center"/>
              <w:rPr>
                <w:bCs/>
                <w:iCs/>
                <w:szCs w:val="24"/>
              </w:rPr>
            </w:pPr>
            <w:r w:rsidRPr="004C79CF">
              <w:rPr>
                <w:bCs/>
                <w:iCs/>
                <w:szCs w:val="24"/>
              </w:rPr>
              <w:t>ОК 02</w:t>
            </w:r>
          </w:p>
          <w:p w:rsidR="0076472B" w:rsidRPr="004C79CF" w:rsidRDefault="0076472B" w:rsidP="0076472B">
            <w:pPr>
              <w:ind w:right="-1"/>
              <w:jc w:val="center"/>
              <w:rPr>
                <w:bCs/>
                <w:iCs/>
                <w:szCs w:val="24"/>
              </w:rPr>
            </w:pPr>
            <w:r w:rsidRPr="004C79CF">
              <w:rPr>
                <w:bCs/>
                <w:iCs/>
                <w:szCs w:val="24"/>
              </w:rPr>
              <w:t>ОК</w:t>
            </w:r>
            <w:r>
              <w:rPr>
                <w:bCs/>
                <w:iCs/>
                <w:szCs w:val="24"/>
              </w:rPr>
              <w:t xml:space="preserve"> </w:t>
            </w:r>
            <w:r w:rsidRPr="004C79CF">
              <w:rPr>
                <w:bCs/>
                <w:iCs/>
                <w:szCs w:val="24"/>
              </w:rPr>
              <w:t>04</w:t>
            </w:r>
          </w:p>
          <w:p w:rsidR="0076472B" w:rsidRPr="004C79CF" w:rsidRDefault="0076472B" w:rsidP="0076472B">
            <w:pPr>
              <w:ind w:right="-1"/>
              <w:jc w:val="center"/>
              <w:rPr>
                <w:bCs/>
                <w:iCs/>
                <w:szCs w:val="24"/>
              </w:rPr>
            </w:pPr>
            <w:r>
              <w:rPr>
                <w:bCs/>
                <w:iCs/>
                <w:szCs w:val="24"/>
              </w:rPr>
              <w:t>О</w:t>
            </w:r>
            <w:r w:rsidRPr="004C79CF">
              <w:rPr>
                <w:bCs/>
                <w:iCs/>
                <w:szCs w:val="24"/>
              </w:rPr>
              <w:t>К</w:t>
            </w:r>
            <w:r>
              <w:rPr>
                <w:bCs/>
                <w:iCs/>
                <w:szCs w:val="24"/>
              </w:rPr>
              <w:t xml:space="preserve"> </w:t>
            </w:r>
            <w:r w:rsidRPr="004C79CF">
              <w:rPr>
                <w:bCs/>
                <w:iCs/>
                <w:szCs w:val="24"/>
              </w:rPr>
              <w:t>05</w:t>
            </w:r>
          </w:p>
          <w:p w:rsidR="0076472B" w:rsidRPr="004C79CF" w:rsidRDefault="0076472B" w:rsidP="0076472B">
            <w:pPr>
              <w:suppressAutoHyphens/>
              <w:ind w:right="-1"/>
              <w:jc w:val="center"/>
              <w:rPr>
                <w:bCs/>
                <w:iCs/>
                <w:szCs w:val="24"/>
              </w:rPr>
            </w:pPr>
            <w:r w:rsidRPr="004C79CF">
              <w:rPr>
                <w:bCs/>
                <w:iCs/>
                <w:szCs w:val="24"/>
              </w:rPr>
              <w:t>ОК 09</w:t>
            </w:r>
          </w:p>
          <w:p w:rsidR="0076472B" w:rsidRPr="004C79CF" w:rsidRDefault="0076472B" w:rsidP="0076472B">
            <w:pPr>
              <w:suppressAutoHyphens/>
              <w:ind w:right="-1"/>
              <w:jc w:val="center"/>
              <w:rPr>
                <w:iCs/>
                <w:szCs w:val="24"/>
              </w:rPr>
            </w:pPr>
            <w:r w:rsidRPr="004C79CF">
              <w:rPr>
                <w:iCs/>
                <w:szCs w:val="24"/>
              </w:rPr>
              <w:t>ПК 1.3</w:t>
            </w:r>
          </w:p>
          <w:p w:rsidR="0076472B" w:rsidRPr="00295BDF" w:rsidRDefault="0076472B" w:rsidP="0076472B">
            <w:pPr>
              <w:spacing w:line="260" w:lineRule="exact"/>
              <w:jc w:val="center"/>
              <w:rPr>
                <w:bCs/>
                <w:i/>
              </w:rPr>
            </w:pPr>
            <w:r w:rsidRPr="004C79CF">
              <w:rPr>
                <w:iCs/>
                <w:szCs w:val="24"/>
              </w:rPr>
              <w:t>ПК 1.4</w:t>
            </w:r>
          </w:p>
        </w:tc>
      </w:tr>
      <w:tr w:rsidR="0076472B" w:rsidRPr="00295BDF" w:rsidTr="00683193">
        <w:trPr>
          <w:trHeight w:val="578"/>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1. Переходные процессы в цепях постоянного и переменного тока</w:t>
            </w:r>
          </w:p>
        </w:tc>
        <w:tc>
          <w:tcPr>
            <w:tcW w:w="1866" w:type="dxa"/>
            <w:tcBorders>
              <w:top w:val="single" w:sz="4" w:space="0" w:color="auto"/>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rPr>
                <w:bCs/>
                <w:i/>
              </w:rPr>
            </w:pPr>
          </w:p>
        </w:tc>
      </w:tr>
      <w:tr w:rsidR="0076472B" w:rsidRPr="00295BDF" w:rsidTr="00FB5CB7">
        <w:trPr>
          <w:trHeight w:val="35"/>
        </w:trPr>
        <w:tc>
          <w:tcPr>
            <w:tcW w:w="2372" w:type="dxa"/>
            <w:vMerge w:val="restart"/>
            <w:tcBorders>
              <w:top w:val="single" w:sz="4" w:space="0" w:color="auto"/>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p>
          <w:p w:rsidR="0076472B" w:rsidRPr="00295BDF" w:rsidRDefault="0076472B" w:rsidP="008B3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Pr>
                <w:b/>
                <w:bCs/>
              </w:rPr>
              <w:t xml:space="preserve">Тема 1.5. </w:t>
            </w:r>
          </w:p>
          <w:p w:rsidR="0076472B" w:rsidRPr="008B337B" w:rsidRDefault="0076472B" w:rsidP="008B3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8B337B">
              <w:rPr>
                <w:bCs/>
              </w:rPr>
              <w:t>Трансформаторы</w:t>
            </w: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sidRPr="00295BDF">
              <w:rPr>
                <w:b/>
                <w:bCs/>
              </w:rPr>
              <w:t>Содержание учебного материала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8B337B"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r w:rsidRPr="008B337B">
              <w:rPr>
                <w:b/>
                <w:bCs/>
              </w:rPr>
              <w:t>4/2</w:t>
            </w:r>
          </w:p>
        </w:tc>
        <w:tc>
          <w:tcPr>
            <w:tcW w:w="0" w:type="auto"/>
            <w:vMerge w:val="restart"/>
            <w:tcBorders>
              <w:top w:val="single" w:sz="4" w:space="0" w:color="auto"/>
              <w:left w:val="single" w:sz="4" w:space="0" w:color="auto"/>
              <w:right w:val="single" w:sz="4" w:space="0" w:color="auto"/>
            </w:tcBorders>
            <w:shd w:val="clear" w:color="auto" w:fill="auto"/>
          </w:tcPr>
          <w:p w:rsidR="0076472B" w:rsidRPr="004C79CF" w:rsidRDefault="0076472B" w:rsidP="0076472B">
            <w:pPr>
              <w:ind w:right="-1"/>
              <w:jc w:val="center"/>
              <w:rPr>
                <w:bCs/>
                <w:iCs/>
                <w:szCs w:val="24"/>
              </w:rPr>
            </w:pPr>
            <w:r w:rsidRPr="004C79CF">
              <w:rPr>
                <w:bCs/>
                <w:iCs/>
                <w:szCs w:val="24"/>
              </w:rPr>
              <w:t>ОК 01</w:t>
            </w:r>
          </w:p>
          <w:p w:rsidR="0076472B" w:rsidRPr="004C79CF" w:rsidRDefault="0076472B" w:rsidP="0076472B">
            <w:pPr>
              <w:ind w:right="-1"/>
              <w:jc w:val="center"/>
              <w:rPr>
                <w:bCs/>
                <w:iCs/>
                <w:szCs w:val="24"/>
              </w:rPr>
            </w:pPr>
            <w:r w:rsidRPr="004C79CF">
              <w:rPr>
                <w:bCs/>
                <w:iCs/>
                <w:szCs w:val="24"/>
              </w:rPr>
              <w:t>ОК 02</w:t>
            </w:r>
          </w:p>
          <w:p w:rsidR="0076472B" w:rsidRPr="004C79CF" w:rsidRDefault="0076472B" w:rsidP="0076472B">
            <w:pPr>
              <w:ind w:right="-1"/>
              <w:jc w:val="center"/>
              <w:rPr>
                <w:bCs/>
                <w:iCs/>
                <w:szCs w:val="24"/>
              </w:rPr>
            </w:pPr>
            <w:r w:rsidRPr="004C79CF">
              <w:rPr>
                <w:bCs/>
                <w:iCs/>
                <w:szCs w:val="24"/>
              </w:rPr>
              <w:t>ОК</w:t>
            </w:r>
            <w:r>
              <w:rPr>
                <w:bCs/>
                <w:iCs/>
                <w:szCs w:val="24"/>
              </w:rPr>
              <w:t xml:space="preserve"> </w:t>
            </w:r>
            <w:r w:rsidRPr="004C79CF">
              <w:rPr>
                <w:bCs/>
                <w:iCs/>
                <w:szCs w:val="24"/>
              </w:rPr>
              <w:t>04</w:t>
            </w:r>
          </w:p>
          <w:p w:rsidR="0076472B" w:rsidRPr="004C79CF" w:rsidRDefault="0076472B" w:rsidP="0076472B">
            <w:pPr>
              <w:ind w:right="-1"/>
              <w:jc w:val="center"/>
              <w:rPr>
                <w:bCs/>
                <w:iCs/>
                <w:szCs w:val="24"/>
              </w:rPr>
            </w:pPr>
            <w:r w:rsidRPr="004C79CF">
              <w:rPr>
                <w:bCs/>
                <w:iCs/>
                <w:szCs w:val="24"/>
              </w:rPr>
              <w:t>ОК</w:t>
            </w:r>
            <w:r>
              <w:rPr>
                <w:bCs/>
                <w:iCs/>
                <w:szCs w:val="24"/>
              </w:rPr>
              <w:t xml:space="preserve"> </w:t>
            </w:r>
            <w:r w:rsidRPr="004C79CF">
              <w:rPr>
                <w:bCs/>
                <w:iCs/>
                <w:szCs w:val="24"/>
              </w:rPr>
              <w:t>05</w:t>
            </w:r>
          </w:p>
          <w:p w:rsidR="0076472B" w:rsidRPr="004C79CF" w:rsidRDefault="0076472B" w:rsidP="0076472B">
            <w:pPr>
              <w:suppressAutoHyphens/>
              <w:ind w:right="-1"/>
              <w:jc w:val="center"/>
              <w:rPr>
                <w:bCs/>
                <w:iCs/>
                <w:szCs w:val="24"/>
              </w:rPr>
            </w:pPr>
            <w:r w:rsidRPr="004C79CF">
              <w:rPr>
                <w:bCs/>
                <w:iCs/>
                <w:szCs w:val="24"/>
              </w:rPr>
              <w:t>ОК 09</w:t>
            </w:r>
          </w:p>
          <w:p w:rsidR="0076472B" w:rsidRPr="004C79CF" w:rsidRDefault="0076472B" w:rsidP="0076472B">
            <w:pPr>
              <w:suppressAutoHyphens/>
              <w:ind w:right="-1"/>
              <w:jc w:val="center"/>
              <w:rPr>
                <w:iCs/>
                <w:szCs w:val="24"/>
              </w:rPr>
            </w:pPr>
            <w:r w:rsidRPr="004C79CF">
              <w:rPr>
                <w:iCs/>
                <w:szCs w:val="24"/>
              </w:rPr>
              <w:t>ПК 1.3</w:t>
            </w:r>
          </w:p>
          <w:p w:rsidR="0076472B" w:rsidRPr="00AC27A8" w:rsidRDefault="0076472B" w:rsidP="0076472B">
            <w:pPr>
              <w:jc w:val="center"/>
              <w:rPr>
                <w:bCs/>
                <w:iCs/>
                <w:szCs w:val="24"/>
              </w:rPr>
            </w:pPr>
            <w:r w:rsidRPr="004C79CF">
              <w:rPr>
                <w:iCs/>
                <w:szCs w:val="24"/>
              </w:rPr>
              <w:t>ПК 1.4</w:t>
            </w:r>
          </w:p>
        </w:tc>
      </w:tr>
      <w:tr w:rsidR="0076472B" w:rsidRPr="00295BDF" w:rsidTr="00FB5CB7">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1.Назначение, устройство, основные параметры и принцип действия трансформатора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0" w:type="auto"/>
            <w:vMerge/>
            <w:tcBorders>
              <w:left w:val="single" w:sz="4" w:space="0" w:color="auto"/>
              <w:right w:val="single" w:sz="4" w:space="0" w:color="auto"/>
            </w:tcBorders>
            <w:shd w:val="clear" w:color="auto" w:fill="auto"/>
          </w:tcPr>
          <w:p w:rsidR="0076472B" w:rsidRPr="00AC27A8" w:rsidRDefault="0076472B" w:rsidP="00DA7FE9">
            <w:pPr>
              <w:jc w:val="center"/>
              <w:rPr>
                <w:bCs/>
                <w:iCs/>
                <w:szCs w:val="24"/>
              </w:rPr>
            </w:pPr>
          </w:p>
        </w:tc>
      </w:tr>
      <w:tr w:rsidR="0076472B" w:rsidRPr="00295BDF" w:rsidTr="00FB5CB7">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B32BD4" w:rsidRDefault="0076472B" w:rsidP="00F2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sidRPr="00B32BD4">
              <w:rPr>
                <w:b/>
                <w:bCs/>
              </w:rPr>
              <w:t>В том числе  практических и лабораторных работ:</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c>
          <w:tcPr>
            <w:tcW w:w="0" w:type="auto"/>
            <w:vMerge/>
            <w:tcBorders>
              <w:left w:val="single" w:sz="4" w:space="0" w:color="auto"/>
              <w:right w:val="single" w:sz="4" w:space="0" w:color="auto"/>
            </w:tcBorders>
            <w:shd w:val="clear" w:color="auto" w:fill="auto"/>
          </w:tcPr>
          <w:p w:rsidR="0076472B" w:rsidRPr="00AC27A8" w:rsidRDefault="0076472B" w:rsidP="00DA7FE9">
            <w:pPr>
              <w:jc w:val="center"/>
              <w:rPr>
                <w:bCs/>
                <w:iCs/>
                <w:szCs w:val="24"/>
              </w:rPr>
            </w:pPr>
          </w:p>
        </w:tc>
      </w:tr>
      <w:tr w:rsidR="0076472B" w:rsidRPr="00295BDF" w:rsidTr="00FB5CB7">
        <w:trPr>
          <w:trHeight w:val="274"/>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Л. Р.№</w:t>
            </w:r>
            <w:r>
              <w:rPr>
                <w:bCs/>
              </w:rPr>
              <w:t xml:space="preserve"> </w:t>
            </w:r>
            <w:r w:rsidRPr="00295BDF">
              <w:rPr>
                <w:bCs/>
              </w:rPr>
              <w:t>7</w:t>
            </w:r>
            <w:r>
              <w:rPr>
                <w:bCs/>
              </w:rPr>
              <w:t>.</w:t>
            </w:r>
            <w:r w:rsidRPr="00295BDF">
              <w:rPr>
                <w:bCs/>
              </w:rPr>
              <w:t xml:space="preserve"> Испытание однофазного трансформатора</w:t>
            </w:r>
          </w:p>
        </w:tc>
        <w:tc>
          <w:tcPr>
            <w:tcW w:w="1866" w:type="dxa"/>
            <w:tcBorders>
              <w:top w:val="single" w:sz="4" w:space="0" w:color="auto"/>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0" w:type="auto"/>
            <w:vMerge/>
            <w:tcBorders>
              <w:left w:val="single" w:sz="4" w:space="0" w:color="auto"/>
              <w:right w:val="single" w:sz="4" w:space="0" w:color="auto"/>
            </w:tcBorders>
            <w:shd w:val="clear" w:color="auto" w:fill="auto"/>
          </w:tcPr>
          <w:p w:rsidR="0076472B" w:rsidRPr="00AC27A8" w:rsidRDefault="0076472B" w:rsidP="00DA7FE9">
            <w:pPr>
              <w:jc w:val="center"/>
              <w:rPr>
                <w:bCs/>
                <w:iCs/>
                <w:szCs w:val="24"/>
              </w:rPr>
            </w:pPr>
          </w:p>
        </w:tc>
      </w:tr>
      <w:tr w:rsidR="0076472B" w:rsidRPr="00295BDF" w:rsidTr="003F0497">
        <w:trPr>
          <w:trHeight w:val="35"/>
        </w:trPr>
        <w:tc>
          <w:tcPr>
            <w:tcW w:w="2372" w:type="dxa"/>
            <w:vMerge w:val="restart"/>
            <w:tcBorders>
              <w:top w:val="single" w:sz="4" w:space="0" w:color="auto"/>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rPr>
            </w:pPr>
          </w:p>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rPr>
            </w:pPr>
          </w:p>
          <w:p w:rsidR="0076472B" w:rsidRPr="00295BDF" w:rsidRDefault="0076472B" w:rsidP="008B3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Pr>
                <w:b/>
                <w:bCs/>
              </w:rPr>
              <w:t>Тема 1.6.</w:t>
            </w:r>
          </w:p>
          <w:p w:rsidR="0076472B" w:rsidRPr="008B337B" w:rsidRDefault="0076472B" w:rsidP="008B3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8B337B">
              <w:rPr>
                <w:bCs/>
              </w:rPr>
              <w:t>Электрические машины постоянного и переменного тока</w:t>
            </w: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sidRPr="00295BDF">
              <w:rPr>
                <w:b/>
                <w:bCs/>
              </w:rPr>
              <w:t>Содержание учебного материала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8B337B" w:rsidRDefault="0076472B" w:rsidP="00764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rPr>
            </w:pPr>
            <w:r w:rsidRPr="008B337B">
              <w:rPr>
                <w:b/>
                <w:bCs/>
              </w:rPr>
              <w:t>1</w:t>
            </w:r>
            <w:r>
              <w:rPr>
                <w:b/>
                <w:bCs/>
              </w:rPr>
              <w:t>2</w:t>
            </w:r>
            <w:r w:rsidRPr="008B337B">
              <w:rPr>
                <w:b/>
                <w:bCs/>
              </w:rPr>
              <w:t>/4</w:t>
            </w:r>
          </w:p>
        </w:tc>
        <w:tc>
          <w:tcPr>
            <w:tcW w:w="0" w:type="auto"/>
            <w:vMerge w:val="restart"/>
            <w:tcBorders>
              <w:top w:val="single" w:sz="4" w:space="0" w:color="auto"/>
              <w:left w:val="single" w:sz="4" w:space="0" w:color="auto"/>
              <w:right w:val="single" w:sz="4" w:space="0" w:color="auto"/>
            </w:tcBorders>
            <w:shd w:val="clear" w:color="auto" w:fill="auto"/>
            <w:vAlign w:val="center"/>
          </w:tcPr>
          <w:p w:rsidR="0076472B" w:rsidRPr="004C79CF" w:rsidRDefault="0076472B" w:rsidP="0076472B">
            <w:pPr>
              <w:ind w:right="-1"/>
              <w:jc w:val="center"/>
              <w:rPr>
                <w:bCs/>
                <w:iCs/>
                <w:szCs w:val="24"/>
              </w:rPr>
            </w:pPr>
            <w:r w:rsidRPr="004C79CF">
              <w:rPr>
                <w:bCs/>
                <w:iCs/>
                <w:szCs w:val="24"/>
              </w:rPr>
              <w:t>ОК 01</w:t>
            </w:r>
          </w:p>
          <w:p w:rsidR="0076472B" w:rsidRPr="004C79CF" w:rsidRDefault="0076472B" w:rsidP="0076472B">
            <w:pPr>
              <w:ind w:right="-1"/>
              <w:jc w:val="center"/>
              <w:rPr>
                <w:bCs/>
                <w:iCs/>
                <w:szCs w:val="24"/>
              </w:rPr>
            </w:pPr>
            <w:r w:rsidRPr="004C79CF">
              <w:rPr>
                <w:bCs/>
                <w:iCs/>
                <w:szCs w:val="24"/>
              </w:rPr>
              <w:t>ОК 02</w:t>
            </w:r>
          </w:p>
          <w:p w:rsidR="0076472B" w:rsidRPr="004C79CF" w:rsidRDefault="0076472B" w:rsidP="0076472B">
            <w:pPr>
              <w:ind w:right="-1"/>
              <w:jc w:val="center"/>
              <w:rPr>
                <w:bCs/>
                <w:iCs/>
                <w:szCs w:val="24"/>
              </w:rPr>
            </w:pPr>
            <w:r w:rsidRPr="004C79CF">
              <w:rPr>
                <w:bCs/>
                <w:iCs/>
                <w:szCs w:val="24"/>
              </w:rPr>
              <w:t>ОК</w:t>
            </w:r>
            <w:r>
              <w:rPr>
                <w:bCs/>
                <w:iCs/>
                <w:szCs w:val="24"/>
              </w:rPr>
              <w:t xml:space="preserve"> </w:t>
            </w:r>
            <w:r w:rsidRPr="004C79CF">
              <w:rPr>
                <w:bCs/>
                <w:iCs/>
                <w:szCs w:val="24"/>
              </w:rPr>
              <w:t>04</w:t>
            </w:r>
          </w:p>
          <w:p w:rsidR="0076472B" w:rsidRPr="004C79CF" w:rsidRDefault="0076472B" w:rsidP="0076472B">
            <w:pPr>
              <w:ind w:right="-1"/>
              <w:jc w:val="center"/>
              <w:rPr>
                <w:bCs/>
                <w:iCs/>
                <w:szCs w:val="24"/>
              </w:rPr>
            </w:pPr>
            <w:r w:rsidRPr="004C79CF">
              <w:rPr>
                <w:bCs/>
                <w:iCs/>
                <w:szCs w:val="24"/>
              </w:rPr>
              <w:t>ОК</w:t>
            </w:r>
            <w:r>
              <w:rPr>
                <w:bCs/>
                <w:iCs/>
                <w:szCs w:val="24"/>
              </w:rPr>
              <w:t xml:space="preserve"> </w:t>
            </w:r>
            <w:r w:rsidRPr="004C79CF">
              <w:rPr>
                <w:bCs/>
                <w:iCs/>
                <w:szCs w:val="24"/>
              </w:rPr>
              <w:t>05</w:t>
            </w:r>
          </w:p>
          <w:p w:rsidR="0076472B" w:rsidRPr="004C79CF" w:rsidRDefault="0076472B" w:rsidP="0076472B">
            <w:pPr>
              <w:suppressAutoHyphens/>
              <w:ind w:right="-1"/>
              <w:jc w:val="center"/>
              <w:rPr>
                <w:bCs/>
                <w:iCs/>
                <w:szCs w:val="24"/>
              </w:rPr>
            </w:pPr>
            <w:r w:rsidRPr="004C79CF">
              <w:rPr>
                <w:bCs/>
                <w:iCs/>
                <w:szCs w:val="24"/>
              </w:rPr>
              <w:t>ОК 09</w:t>
            </w:r>
          </w:p>
          <w:p w:rsidR="0076472B" w:rsidRPr="004C79CF" w:rsidRDefault="0076472B" w:rsidP="0076472B">
            <w:pPr>
              <w:suppressAutoHyphens/>
              <w:ind w:right="-1"/>
              <w:jc w:val="center"/>
              <w:rPr>
                <w:iCs/>
                <w:szCs w:val="24"/>
              </w:rPr>
            </w:pPr>
            <w:r w:rsidRPr="004C79CF">
              <w:rPr>
                <w:iCs/>
                <w:szCs w:val="24"/>
              </w:rPr>
              <w:t>ПК 1.3</w:t>
            </w:r>
          </w:p>
          <w:p w:rsidR="0076472B" w:rsidRDefault="0076472B" w:rsidP="0076472B">
            <w:pPr>
              <w:suppressAutoHyphens/>
              <w:ind w:right="-1"/>
              <w:jc w:val="center"/>
              <w:rPr>
                <w:iCs/>
                <w:szCs w:val="24"/>
              </w:rPr>
            </w:pPr>
            <w:r w:rsidRPr="004C79CF">
              <w:rPr>
                <w:iCs/>
                <w:szCs w:val="24"/>
              </w:rPr>
              <w:t>ПК 1.4</w:t>
            </w:r>
          </w:p>
          <w:p w:rsidR="0076472B" w:rsidRPr="00295BDF" w:rsidRDefault="0076472B" w:rsidP="0076472B">
            <w:pPr>
              <w:spacing w:line="260" w:lineRule="exact"/>
              <w:jc w:val="center"/>
              <w:rPr>
                <w:bCs/>
                <w:i/>
              </w:rPr>
            </w:pPr>
          </w:p>
        </w:tc>
      </w:tr>
      <w:tr w:rsidR="0076472B" w:rsidRPr="00295BDF" w:rsidTr="003F0497">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1. Электрические машины постоянного тока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3F0497">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2. Электрические машины переменного тока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3F0497">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3. Основы электропривода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3F0497">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sidRPr="0029263E">
              <w:rPr>
                <w:bCs/>
              </w:rPr>
              <w:t>4</w:t>
            </w:r>
            <w:r>
              <w:rPr>
                <w:b/>
                <w:bCs/>
              </w:rPr>
              <w:t xml:space="preserve">. </w:t>
            </w:r>
            <w:r w:rsidRPr="0029263E">
              <w:rPr>
                <w:bCs/>
              </w:rPr>
              <w:t>Основные виды защиты, блокировки и защитных средств при работе с электрооборудованием. Индивидуальные средства защиты от поражения электрическим током</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3F0497">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B32BD4" w:rsidRDefault="0076472B" w:rsidP="00F2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sidRPr="00B32BD4">
              <w:rPr>
                <w:b/>
                <w:bCs/>
              </w:rPr>
              <w:t>В том числе  практических и лабораторных работ:</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3F0497">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Pr>
                <w:bCs/>
              </w:rPr>
              <w:t>Л. Р.</w:t>
            </w:r>
            <w:r w:rsidRPr="00295BDF">
              <w:rPr>
                <w:bCs/>
              </w:rPr>
              <w:t>№</w:t>
            </w:r>
            <w:r>
              <w:rPr>
                <w:bCs/>
              </w:rPr>
              <w:t xml:space="preserve"> </w:t>
            </w:r>
            <w:r w:rsidRPr="00295BDF">
              <w:rPr>
                <w:bCs/>
              </w:rPr>
              <w:t>8</w:t>
            </w:r>
            <w:r>
              <w:rPr>
                <w:bCs/>
              </w:rPr>
              <w:t>.</w:t>
            </w:r>
            <w:r w:rsidRPr="00295BDF">
              <w:rPr>
                <w:bCs/>
              </w:rPr>
              <w:t xml:space="preserve"> Испытание двигателя постоянного тока с параллельным возбуждением</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3F0497">
        <w:trPr>
          <w:trHeight w:val="302"/>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Л. Р.№</w:t>
            </w:r>
            <w:r>
              <w:rPr>
                <w:bCs/>
              </w:rPr>
              <w:t xml:space="preserve"> </w:t>
            </w:r>
            <w:r w:rsidRPr="00295BDF">
              <w:rPr>
                <w:bCs/>
              </w:rPr>
              <w:t>9</w:t>
            </w:r>
            <w:r>
              <w:rPr>
                <w:bCs/>
              </w:rPr>
              <w:t>.</w:t>
            </w:r>
            <w:r w:rsidRPr="00295BDF">
              <w:rPr>
                <w:bCs/>
              </w:rPr>
              <w:t xml:space="preserve"> Определение начал и концов фазных обмоток трёхфазного асинхронного двигателя</w:t>
            </w:r>
          </w:p>
        </w:tc>
        <w:tc>
          <w:tcPr>
            <w:tcW w:w="1866" w:type="dxa"/>
            <w:tcBorders>
              <w:top w:val="single" w:sz="4" w:space="0" w:color="auto"/>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8B47E6">
        <w:trPr>
          <w:trHeight w:val="35"/>
        </w:trPr>
        <w:tc>
          <w:tcPr>
            <w:tcW w:w="11322" w:type="dxa"/>
            <w:gridSpan w:val="2"/>
            <w:tcBorders>
              <w:top w:val="single" w:sz="4" w:space="0" w:color="auto"/>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Pr>
                <w:b/>
                <w:bCs/>
              </w:rPr>
              <w:t>Раздел 2. Электроника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F20B8E" w:rsidRDefault="0076472B" w:rsidP="00764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r w:rsidRPr="00F20B8E">
              <w:rPr>
                <w:b/>
                <w:bCs/>
              </w:rPr>
              <w:t>2</w:t>
            </w:r>
            <w:r>
              <w:rPr>
                <w:b/>
                <w:bCs/>
              </w:rPr>
              <w:t>6</w:t>
            </w:r>
            <w:r w:rsidRPr="00F20B8E">
              <w:rPr>
                <w:b/>
                <w:bCs/>
              </w:rPr>
              <w:t>/12</w:t>
            </w:r>
          </w:p>
        </w:tc>
        <w:tc>
          <w:tcPr>
            <w:tcW w:w="0" w:type="auto"/>
            <w:vMerge w:val="restart"/>
            <w:tcBorders>
              <w:top w:val="single" w:sz="4" w:space="0" w:color="auto"/>
              <w:left w:val="single" w:sz="4" w:space="0" w:color="auto"/>
              <w:right w:val="single" w:sz="4" w:space="0" w:color="auto"/>
            </w:tcBorders>
            <w:shd w:val="clear" w:color="auto" w:fill="auto"/>
            <w:vAlign w:val="center"/>
          </w:tcPr>
          <w:p w:rsidR="0076472B" w:rsidRPr="004C79CF" w:rsidRDefault="0076472B" w:rsidP="0076472B">
            <w:pPr>
              <w:ind w:right="-1"/>
              <w:jc w:val="center"/>
              <w:rPr>
                <w:bCs/>
                <w:iCs/>
                <w:szCs w:val="24"/>
              </w:rPr>
            </w:pPr>
            <w:r w:rsidRPr="004C79CF">
              <w:rPr>
                <w:bCs/>
                <w:iCs/>
                <w:szCs w:val="24"/>
              </w:rPr>
              <w:t>ОК 01</w:t>
            </w:r>
          </w:p>
          <w:p w:rsidR="0076472B" w:rsidRPr="004C79CF" w:rsidRDefault="0076472B" w:rsidP="0076472B">
            <w:pPr>
              <w:ind w:right="-1"/>
              <w:jc w:val="center"/>
              <w:rPr>
                <w:bCs/>
                <w:iCs/>
                <w:szCs w:val="24"/>
              </w:rPr>
            </w:pPr>
            <w:r w:rsidRPr="004C79CF">
              <w:rPr>
                <w:bCs/>
                <w:iCs/>
                <w:szCs w:val="24"/>
              </w:rPr>
              <w:t>ОК 02</w:t>
            </w:r>
          </w:p>
          <w:p w:rsidR="0076472B" w:rsidRPr="004C79CF" w:rsidRDefault="0076472B" w:rsidP="0076472B">
            <w:pPr>
              <w:ind w:right="-1"/>
              <w:jc w:val="center"/>
              <w:rPr>
                <w:bCs/>
                <w:iCs/>
                <w:szCs w:val="24"/>
              </w:rPr>
            </w:pPr>
            <w:r w:rsidRPr="004C79CF">
              <w:rPr>
                <w:bCs/>
                <w:iCs/>
                <w:szCs w:val="24"/>
              </w:rPr>
              <w:t>ОК</w:t>
            </w:r>
            <w:r>
              <w:rPr>
                <w:bCs/>
                <w:iCs/>
                <w:szCs w:val="24"/>
              </w:rPr>
              <w:t xml:space="preserve"> </w:t>
            </w:r>
            <w:r w:rsidRPr="004C79CF">
              <w:rPr>
                <w:bCs/>
                <w:iCs/>
                <w:szCs w:val="24"/>
              </w:rPr>
              <w:t>04</w:t>
            </w:r>
          </w:p>
          <w:p w:rsidR="0076472B" w:rsidRPr="004C79CF" w:rsidRDefault="0076472B" w:rsidP="0076472B">
            <w:pPr>
              <w:ind w:right="-1"/>
              <w:jc w:val="center"/>
              <w:rPr>
                <w:bCs/>
                <w:iCs/>
                <w:szCs w:val="24"/>
              </w:rPr>
            </w:pPr>
            <w:r w:rsidRPr="004C79CF">
              <w:rPr>
                <w:bCs/>
                <w:iCs/>
                <w:szCs w:val="24"/>
              </w:rPr>
              <w:t>ОК</w:t>
            </w:r>
            <w:r>
              <w:rPr>
                <w:bCs/>
                <w:iCs/>
                <w:szCs w:val="24"/>
              </w:rPr>
              <w:t xml:space="preserve"> </w:t>
            </w:r>
            <w:r w:rsidRPr="004C79CF">
              <w:rPr>
                <w:bCs/>
                <w:iCs/>
                <w:szCs w:val="24"/>
              </w:rPr>
              <w:t>05</w:t>
            </w:r>
          </w:p>
          <w:p w:rsidR="0076472B" w:rsidRPr="004C79CF" w:rsidRDefault="0076472B" w:rsidP="0076472B">
            <w:pPr>
              <w:suppressAutoHyphens/>
              <w:ind w:right="-1"/>
              <w:jc w:val="center"/>
              <w:rPr>
                <w:bCs/>
                <w:iCs/>
                <w:szCs w:val="24"/>
              </w:rPr>
            </w:pPr>
            <w:r w:rsidRPr="004C79CF">
              <w:rPr>
                <w:bCs/>
                <w:iCs/>
                <w:szCs w:val="24"/>
              </w:rPr>
              <w:t>ОК 09</w:t>
            </w:r>
          </w:p>
          <w:p w:rsidR="0076472B" w:rsidRPr="004C79CF" w:rsidRDefault="0076472B" w:rsidP="0076472B">
            <w:pPr>
              <w:suppressAutoHyphens/>
              <w:ind w:right="-1"/>
              <w:jc w:val="center"/>
              <w:rPr>
                <w:iCs/>
                <w:szCs w:val="24"/>
              </w:rPr>
            </w:pPr>
            <w:r w:rsidRPr="004C79CF">
              <w:rPr>
                <w:iCs/>
                <w:szCs w:val="24"/>
              </w:rPr>
              <w:t>ПК 1.3</w:t>
            </w:r>
          </w:p>
          <w:p w:rsidR="0076472B" w:rsidRPr="00295BDF" w:rsidRDefault="0076472B" w:rsidP="0076472B">
            <w:pPr>
              <w:spacing w:line="260" w:lineRule="exact"/>
              <w:jc w:val="center"/>
              <w:rPr>
                <w:bCs/>
                <w:i/>
              </w:rPr>
            </w:pPr>
            <w:r w:rsidRPr="004C79CF">
              <w:rPr>
                <w:iCs/>
                <w:szCs w:val="24"/>
              </w:rPr>
              <w:t>ПК 1.4</w:t>
            </w:r>
          </w:p>
        </w:tc>
      </w:tr>
      <w:tr w:rsidR="0076472B" w:rsidRPr="00295BDF" w:rsidTr="008B47E6">
        <w:trPr>
          <w:trHeight w:val="35"/>
        </w:trPr>
        <w:tc>
          <w:tcPr>
            <w:tcW w:w="2372" w:type="dxa"/>
            <w:vMerge w:val="restart"/>
            <w:tcBorders>
              <w:top w:val="single" w:sz="4" w:space="0" w:color="auto"/>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p>
          <w:p w:rsidR="0076472B" w:rsidRPr="00295BDF" w:rsidRDefault="0076472B" w:rsidP="008B3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Pr>
                <w:b/>
                <w:bCs/>
              </w:rPr>
              <w:t>Тема 2.1.</w:t>
            </w:r>
          </w:p>
          <w:p w:rsidR="0076472B" w:rsidRPr="008B337B" w:rsidRDefault="0076472B" w:rsidP="008B3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8B337B">
              <w:rPr>
                <w:bCs/>
              </w:rPr>
              <w:t>Полупроводниковые приборы</w:t>
            </w: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sidRPr="00295BDF">
              <w:rPr>
                <w:b/>
                <w:bCs/>
              </w:rPr>
              <w:t>Содержание учебного материала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F20B8E" w:rsidRDefault="0076472B" w:rsidP="00764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r>
              <w:rPr>
                <w:b/>
                <w:bCs/>
              </w:rPr>
              <w:t>10</w:t>
            </w:r>
            <w:r w:rsidRPr="00F20B8E">
              <w:rPr>
                <w:b/>
                <w:bCs/>
              </w:rPr>
              <w:t>/4</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8B47E6">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1. Физические основы работы полупроводниковых приборов</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8B47E6">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 xml:space="preserve">2. Полупроводниковые приборы </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8B47E6">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3. Интегральные микросхемы</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8B47E6">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B32BD4" w:rsidRDefault="0076472B" w:rsidP="00F2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sidRPr="00B32BD4">
              <w:rPr>
                <w:b/>
                <w:bCs/>
              </w:rPr>
              <w:t>В том числе  практических и лабораторных работ:</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8B47E6">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Л. Р.№ 10</w:t>
            </w:r>
            <w:r>
              <w:rPr>
                <w:bCs/>
              </w:rPr>
              <w:t>.</w:t>
            </w:r>
            <w:r w:rsidRPr="00295BDF">
              <w:rPr>
                <w:bCs/>
              </w:rPr>
              <w:t xml:space="preserve"> Снятие характеристик и определение параметров биполярного транзистора по схеме с общим эмиттером</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8B47E6">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Л. Р.№ 11</w:t>
            </w:r>
            <w:r>
              <w:rPr>
                <w:bCs/>
              </w:rPr>
              <w:t>.</w:t>
            </w:r>
            <w:r w:rsidRPr="00295BDF">
              <w:rPr>
                <w:bCs/>
              </w:rPr>
              <w:t xml:space="preserve"> Исследование тиристоров</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0" w:type="auto"/>
            <w:vMerge/>
            <w:tcBorders>
              <w:left w:val="single" w:sz="4" w:space="0" w:color="auto"/>
              <w:bottom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2000C2">
        <w:trPr>
          <w:trHeight w:val="35"/>
        </w:trPr>
        <w:tc>
          <w:tcPr>
            <w:tcW w:w="2372" w:type="dxa"/>
            <w:vMerge w:val="restart"/>
            <w:tcBorders>
              <w:top w:val="single" w:sz="4" w:space="0" w:color="auto"/>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p>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p>
          <w:p w:rsidR="0076472B" w:rsidRPr="00295BDF" w:rsidRDefault="0076472B" w:rsidP="008B3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Pr>
                <w:b/>
                <w:bCs/>
              </w:rPr>
              <w:t>Тема 2.2.</w:t>
            </w:r>
          </w:p>
          <w:p w:rsidR="0076472B" w:rsidRPr="008B337B" w:rsidRDefault="0076472B" w:rsidP="008B33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8B337B">
              <w:rPr>
                <w:bCs/>
              </w:rPr>
              <w:t>Электронные устройства</w:t>
            </w: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sidRPr="00295BDF">
              <w:rPr>
                <w:b/>
                <w:bCs/>
              </w:rPr>
              <w:t>Содержание учебного материала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F20B8E" w:rsidRDefault="0076472B" w:rsidP="00F2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rPr>
            </w:pPr>
            <w:r w:rsidRPr="00F20B8E">
              <w:rPr>
                <w:b/>
                <w:bCs/>
              </w:rPr>
              <w:t>16/8</w:t>
            </w:r>
          </w:p>
        </w:tc>
        <w:tc>
          <w:tcPr>
            <w:tcW w:w="0" w:type="auto"/>
            <w:vMerge w:val="restart"/>
            <w:tcBorders>
              <w:top w:val="single" w:sz="4" w:space="0" w:color="auto"/>
              <w:left w:val="single" w:sz="4" w:space="0" w:color="auto"/>
              <w:right w:val="single" w:sz="4" w:space="0" w:color="auto"/>
            </w:tcBorders>
            <w:shd w:val="clear" w:color="auto" w:fill="auto"/>
            <w:vAlign w:val="center"/>
          </w:tcPr>
          <w:p w:rsidR="0076472B" w:rsidRPr="004C79CF" w:rsidRDefault="0076472B" w:rsidP="0076472B">
            <w:pPr>
              <w:ind w:right="-1"/>
              <w:jc w:val="center"/>
              <w:rPr>
                <w:bCs/>
                <w:iCs/>
                <w:szCs w:val="24"/>
              </w:rPr>
            </w:pPr>
            <w:r w:rsidRPr="004C79CF">
              <w:rPr>
                <w:bCs/>
                <w:iCs/>
                <w:szCs w:val="24"/>
              </w:rPr>
              <w:t>ОК 01</w:t>
            </w:r>
          </w:p>
          <w:p w:rsidR="0076472B" w:rsidRPr="004C79CF" w:rsidRDefault="0076472B" w:rsidP="0076472B">
            <w:pPr>
              <w:ind w:right="-1"/>
              <w:jc w:val="center"/>
              <w:rPr>
                <w:bCs/>
                <w:iCs/>
                <w:szCs w:val="24"/>
              </w:rPr>
            </w:pPr>
            <w:r w:rsidRPr="004C79CF">
              <w:rPr>
                <w:bCs/>
                <w:iCs/>
                <w:szCs w:val="24"/>
              </w:rPr>
              <w:t>ОК 02</w:t>
            </w:r>
          </w:p>
          <w:p w:rsidR="0076472B" w:rsidRPr="004C79CF" w:rsidRDefault="0076472B" w:rsidP="0076472B">
            <w:pPr>
              <w:ind w:right="-1"/>
              <w:jc w:val="center"/>
              <w:rPr>
                <w:bCs/>
                <w:iCs/>
                <w:szCs w:val="24"/>
              </w:rPr>
            </w:pPr>
            <w:r w:rsidRPr="004C79CF">
              <w:rPr>
                <w:bCs/>
                <w:iCs/>
                <w:szCs w:val="24"/>
              </w:rPr>
              <w:t>ОК</w:t>
            </w:r>
            <w:r>
              <w:rPr>
                <w:bCs/>
                <w:iCs/>
                <w:szCs w:val="24"/>
              </w:rPr>
              <w:t xml:space="preserve"> </w:t>
            </w:r>
            <w:r w:rsidRPr="004C79CF">
              <w:rPr>
                <w:bCs/>
                <w:iCs/>
                <w:szCs w:val="24"/>
              </w:rPr>
              <w:t>04</w:t>
            </w:r>
          </w:p>
          <w:p w:rsidR="0076472B" w:rsidRPr="004C79CF" w:rsidRDefault="0076472B" w:rsidP="0076472B">
            <w:pPr>
              <w:ind w:right="-1"/>
              <w:jc w:val="center"/>
              <w:rPr>
                <w:bCs/>
                <w:iCs/>
                <w:szCs w:val="24"/>
              </w:rPr>
            </w:pPr>
            <w:r w:rsidRPr="004C79CF">
              <w:rPr>
                <w:bCs/>
                <w:iCs/>
                <w:szCs w:val="24"/>
              </w:rPr>
              <w:t>ОК</w:t>
            </w:r>
            <w:r>
              <w:rPr>
                <w:bCs/>
                <w:iCs/>
                <w:szCs w:val="24"/>
              </w:rPr>
              <w:t xml:space="preserve"> </w:t>
            </w:r>
            <w:r w:rsidRPr="004C79CF">
              <w:rPr>
                <w:bCs/>
                <w:iCs/>
                <w:szCs w:val="24"/>
              </w:rPr>
              <w:t>05</w:t>
            </w:r>
          </w:p>
          <w:p w:rsidR="0076472B" w:rsidRPr="004C79CF" w:rsidRDefault="0076472B" w:rsidP="0076472B">
            <w:pPr>
              <w:suppressAutoHyphens/>
              <w:ind w:right="-1"/>
              <w:jc w:val="center"/>
              <w:rPr>
                <w:bCs/>
                <w:iCs/>
                <w:szCs w:val="24"/>
              </w:rPr>
            </w:pPr>
            <w:r w:rsidRPr="004C79CF">
              <w:rPr>
                <w:bCs/>
                <w:iCs/>
                <w:szCs w:val="24"/>
              </w:rPr>
              <w:t>ОК 09</w:t>
            </w:r>
          </w:p>
          <w:p w:rsidR="0076472B" w:rsidRPr="004C79CF" w:rsidRDefault="0076472B" w:rsidP="0076472B">
            <w:pPr>
              <w:suppressAutoHyphens/>
              <w:ind w:right="-1"/>
              <w:jc w:val="center"/>
              <w:rPr>
                <w:iCs/>
                <w:szCs w:val="24"/>
              </w:rPr>
            </w:pPr>
            <w:r w:rsidRPr="004C79CF">
              <w:rPr>
                <w:iCs/>
                <w:szCs w:val="24"/>
              </w:rPr>
              <w:t>ПК 1.3</w:t>
            </w:r>
          </w:p>
          <w:p w:rsidR="0076472B" w:rsidRPr="00295BDF" w:rsidRDefault="0076472B" w:rsidP="0076472B">
            <w:pPr>
              <w:spacing w:line="260" w:lineRule="exact"/>
              <w:jc w:val="center"/>
              <w:rPr>
                <w:bCs/>
                <w:i/>
              </w:rPr>
            </w:pPr>
            <w:r w:rsidRPr="004C79CF">
              <w:rPr>
                <w:iCs/>
                <w:szCs w:val="24"/>
              </w:rPr>
              <w:t>ПК 1.4</w:t>
            </w:r>
          </w:p>
        </w:tc>
      </w:tr>
      <w:tr w:rsidR="0076472B" w:rsidRPr="00295BDF" w:rsidTr="002000C2">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1. Приборы и устройства индикации</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2000C2">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2. Выпрямители и стабилизаторы</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2000C2">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3. Усилители</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2000C2">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4. Генераторы</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2000C2">
        <w:trPr>
          <w:trHeight w:val="35"/>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76472B" w:rsidRPr="00B32BD4" w:rsidRDefault="0076472B" w:rsidP="00F2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sidRPr="00B32BD4">
              <w:rPr>
                <w:b/>
                <w:bCs/>
              </w:rPr>
              <w:t>В том числе  практических и лабораторных работ:</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2000C2">
        <w:trPr>
          <w:trHeight w:val="274"/>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Л.Р.№</w:t>
            </w:r>
            <w:r>
              <w:rPr>
                <w:bCs/>
              </w:rPr>
              <w:t xml:space="preserve"> </w:t>
            </w:r>
            <w:r w:rsidRPr="00295BDF">
              <w:rPr>
                <w:bCs/>
              </w:rPr>
              <w:t>12</w:t>
            </w:r>
            <w:r>
              <w:rPr>
                <w:bCs/>
              </w:rPr>
              <w:t>.</w:t>
            </w:r>
            <w:r w:rsidRPr="00295BDF">
              <w:rPr>
                <w:bCs/>
              </w:rPr>
              <w:t xml:space="preserve"> Исследование однополупериодного и </w:t>
            </w:r>
            <w:proofErr w:type="spellStart"/>
            <w:r w:rsidRPr="00295BDF">
              <w:rPr>
                <w:bCs/>
              </w:rPr>
              <w:t>двухполупериодного</w:t>
            </w:r>
            <w:proofErr w:type="spellEnd"/>
            <w:r w:rsidRPr="00295BDF">
              <w:rPr>
                <w:bCs/>
              </w:rPr>
              <w:t xml:space="preserve"> выпрямителей</w:t>
            </w:r>
          </w:p>
        </w:tc>
        <w:tc>
          <w:tcPr>
            <w:tcW w:w="1866" w:type="dxa"/>
            <w:tcBorders>
              <w:top w:val="single" w:sz="4" w:space="0" w:color="auto"/>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295BDF">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2000C2">
        <w:trPr>
          <w:trHeight w:val="274"/>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right w:val="single" w:sz="4" w:space="0" w:color="auto"/>
            </w:tcBorders>
            <w:shd w:val="clear" w:color="auto" w:fill="auto"/>
          </w:tcPr>
          <w:p w:rsidR="0076472B" w:rsidRPr="00795D98"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795D98">
              <w:rPr>
                <w:sz w:val="24"/>
                <w:szCs w:val="24"/>
                <w:lang w:eastAsia="ru-RU"/>
              </w:rPr>
              <w:t>Практическая работа № 14.  «Исследование работы полупроводникового усилителя»</w:t>
            </w:r>
          </w:p>
        </w:tc>
        <w:tc>
          <w:tcPr>
            <w:tcW w:w="1866" w:type="dxa"/>
            <w:tcBorders>
              <w:top w:val="single" w:sz="4" w:space="0" w:color="auto"/>
              <w:left w:val="single" w:sz="4" w:space="0" w:color="auto"/>
              <w:right w:val="single" w:sz="4" w:space="0" w:color="auto"/>
            </w:tcBorders>
            <w:shd w:val="clear" w:color="auto" w:fill="auto"/>
          </w:tcPr>
          <w:p w:rsidR="0076472B" w:rsidRPr="00795D98"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795D98">
              <w:rPr>
                <w:bCs/>
                <w:i/>
              </w:rPr>
              <w:t>2</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76472B" w:rsidRPr="00295BDF" w:rsidTr="002000C2">
        <w:trPr>
          <w:trHeight w:val="274"/>
        </w:trPr>
        <w:tc>
          <w:tcPr>
            <w:tcW w:w="2372" w:type="dxa"/>
            <w:vMerge/>
            <w:tcBorders>
              <w:left w:val="single" w:sz="4" w:space="0" w:color="auto"/>
              <w:right w:val="single" w:sz="4" w:space="0" w:color="auto"/>
            </w:tcBorders>
            <w:shd w:val="clear" w:color="auto" w:fill="auto"/>
          </w:tcPr>
          <w:p w:rsidR="0076472B" w:rsidRPr="00295BDF"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right w:val="single" w:sz="4" w:space="0" w:color="auto"/>
            </w:tcBorders>
            <w:shd w:val="clear" w:color="auto" w:fill="auto"/>
          </w:tcPr>
          <w:p w:rsidR="0076472B" w:rsidRPr="00795D98"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795D98">
              <w:rPr>
                <w:bCs/>
                <w:sz w:val="24"/>
                <w:szCs w:val="24"/>
                <w:lang w:eastAsia="ru-RU"/>
              </w:rPr>
              <w:t>Практическое занятие № 15. «Изучение работы импульсного генератора»</w:t>
            </w:r>
          </w:p>
        </w:tc>
        <w:tc>
          <w:tcPr>
            <w:tcW w:w="1866" w:type="dxa"/>
            <w:tcBorders>
              <w:top w:val="single" w:sz="4" w:space="0" w:color="auto"/>
              <w:left w:val="single" w:sz="4" w:space="0" w:color="auto"/>
              <w:right w:val="single" w:sz="4" w:space="0" w:color="auto"/>
            </w:tcBorders>
            <w:shd w:val="clear" w:color="auto" w:fill="auto"/>
          </w:tcPr>
          <w:p w:rsidR="0076472B" w:rsidRPr="00795D98" w:rsidRDefault="0076472B"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sidRPr="00795D98">
              <w:rPr>
                <w:bCs/>
                <w:i/>
              </w:rPr>
              <w:t>4</w:t>
            </w:r>
          </w:p>
        </w:tc>
        <w:tc>
          <w:tcPr>
            <w:tcW w:w="0" w:type="auto"/>
            <w:vMerge/>
            <w:tcBorders>
              <w:left w:val="single" w:sz="4" w:space="0" w:color="auto"/>
              <w:right w:val="single" w:sz="4" w:space="0" w:color="auto"/>
            </w:tcBorders>
            <w:shd w:val="clear" w:color="auto" w:fill="auto"/>
            <w:vAlign w:val="center"/>
          </w:tcPr>
          <w:p w:rsidR="0076472B" w:rsidRPr="00295BDF" w:rsidRDefault="0076472B" w:rsidP="00CD1635">
            <w:pPr>
              <w:spacing w:line="260" w:lineRule="exact"/>
              <w:jc w:val="center"/>
              <w:rPr>
                <w:bCs/>
                <w:i/>
              </w:rPr>
            </w:pPr>
          </w:p>
        </w:tc>
      </w:tr>
      <w:tr w:rsidR="00F808B6" w:rsidRPr="00295BDF" w:rsidTr="00B32BD4">
        <w:trPr>
          <w:trHeight w:val="35"/>
        </w:trPr>
        <w:tc>
          <w:tcPr>
            <w:tcW w:w="2372" w:type="dxa"/>
            <w:vMerge/>
            <w:tcBorders>
              <w:left w:val="single" w:sz="4" w:space="0" w:color="auto"/>
              <w:bottom w:val="single" w:sz="4" w:space="0" w:color="auto"/>
              <w:right w:val="single" w:sz="4" w:space="0" w:color="auto"/>
            </w:tcBorders>
            <w:shd w:val="clear" w:color="auto" w:fill="auto"/>
          </w:tcPr>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p>
        </w:tc>
        <w:tc>
          <w:tcPr>
            <w:tcW w:w="8950" w:type="dxa"/>
            <w:tcBorders>
              <w:top w:val="single" w:sz="4" w:space="0" w:color="auto"/>
              <w:left w:val="single" w:sz="4" w:space="0" w:color="auto"/>
              <w:bottom w:val="single" w:sz="4" w:space="0" w:color="auto"/>
              <w:right w:val="single" w:sz="4" w:space="0" w:color="auto"/>
            </w:tcBorders>
            <w:shd w:val="clear" w:color="auto" w:fill="auto"/>
          </w:tcPr>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
                <w:bCs/>
              </w:rPr>
            </w:pPr>
            <w:r w:rsidRPr="00295BDF">
              <w:rPr>
                <w:b/>
                <w:bCs/>
              </w:rPr>
              <w:t>Самостоятельная работа</w:t>
            </w:r>
          </w:p>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Подготовка к лабораторным работам</w:t>
            </w:r>
          </w:p>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Pr>
                <w:bCs/>
              </w:rPr>
              <w:t>Работа с учебником</w:t>
            </w:r>
          </w:p>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Подготовка к контрольной работе</w:t>
            </w:r>
          </w:p>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Написание реферата по одной из предложенных тем в течение года</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r>
              <w:rPr>
                <w:bCs/>
                <w:i/>
              </w:rPr>
              <w:t>4</w:t>
            </w:r>
          </w:p>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Cs/>
                <w:i/>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808B6" w:rsidRPr="00295BDF" w:rsidRDefault="00F808B6" w:rsidP="00CD1635">
            <w:pPr>
              <w:spacing w:line="260" w:lineRule="exact"/>
              <w:jc w:val="center"/>
              <w:rPr>
                <w:bCs/>
                <w:i/>
              </w:rPr>
            </w:pPr>
          </w:p>
        </w:tc>
      </w:tr>
      <w:tr w:rsidR="00F808B6" w:rsidRPr="00295BDF" w:rsidTr="00B32BD4">
        <w:trPr>
          <w:trHeight w:val="35"/>
        </w:trPr>
        <w:tc>
          <w:tcPr>
            <w:tcW w:w="11322" w:type="dxa"/>
            <w:gridSpan w:val="2"/>
            <w:tcBorders>
              <w:top w:val="single" w:sz="4" w:space="0" w:color="auto"/>
              <w:left w:val="single" w:sz="4" w:space="0" w:color="auto"/>
              <w:bottom w:val="single" w:sz="4" w:space="0" w:color="auto"/>
              <w:right w:val="single" w:sz="4" w:space="0" w:color="auto"/>
            </w:tcBorders>
            <w:shd w:val="clear" w:color="auto" w:fill="auto"/>
          </w:tcPr>
          <w:p w:rsidR="00F808B6" w:rsidRPr="00295BDF" w:rsidRDefault="00F808B6" w:rsidP="00CD16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rPr>
                <w:bCs/>
              </w:rPr>
            </w:pPr>
            <w:r w:rsidRPr="00295BDF">
              <w:rPr>
                <w:bCs/>
              </w:rPr>
              <w:t>ИТОГО:</w:t>
            </w: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F808B6" w:rsidRPr="00F8618B" w:rsidRDefault="00F808B6" w:rsidP="00795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0" w:lineRule="exact"/>
              <w:jc w:val="center"/>
              <w:rPr>
                <w:b/>
                <w:bCs/>
                <w:i/>
              </w:rPr>
            </w:pPr>
            <w:r>
              <w:rPr>
                <w:b/>
                <w:bCs/>
                <w:i/>
              </w:rPr>
              <w:t>5</w:t>
            </w:r>
            <w:r w:rsidR="00795D98">
              <w:rPr>
                <w:b/>
                <w:bCs/>
                <w:i/>
              </w:rPr>
              <w:t>2</w:t>
            </w:r>
            <w:r>
              <w:rPr>
                <w:b/>
                <w:bCs/>
                <w:i/>
              </w:rPr>
              <w:t>/</w:t>
            </w:r>
            <w:r w:rsidR="00795D98">
              <w:rPr>
                <w:b/>
                <w:bCs/>
                <w:i/>
              </w:rPr>
              <w:t>32</w:t>
            </w:r>
            <w:r>
              <w:rPr>
                <w:b/>
                <w:bCs/>
                <w:i/>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808B6" w:rsidRPr="00295BDF" w:rsidRDefault="00F808B6" w:rsidP="00CD1635">
            <w:pPr>
              <w:spacing w:line="260" w:lineRule="exact"/>
              <w:rPr>
                <w:bCs/>
                <w:i/>
              </w:rPr>
            </w:pPr>
          </w:p>
        </w:tc>
      </w:tr>
    </w:tbl>
    <w:p w:rsidR="00F8618B" w:rsidRDefault="00F8618B" w:rsidP="00F86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i/>
        </w:rPr>
      </w:pPr>
    </w:p>
    <w:p w:rsidR="008B337B" w:rsidRPr="0076472B" w:rsidRDefault="008B337B">
      <w:pPr>
        <w:spacing w:line="268" w:lineRule="exact"/>
        <w:rPr>
          <w:b/>
          <w:bCs/>
          <w:sz w:val="24"/>
          <w:szCs w:val="24"/>
          <w:highlight w:val="yellow"/>
          <w:lang w:eastAsia="ru-RU"/>
        </w:rPr>
      </w:pPr>
      <w:r w:rsidRPr="0076472B">
        <w:rPr>
          <w:b/>
          <w:bCs/>
          <w:sz w:val="24"/>
          <w:szCs w:val="24"/>
          <w:highlight w:val="yellow"/>
          <w:lang w:eastAsia="ru-RU"/>
        </w:rPr>
        <w:t xml:space="preserve">Раздел 1. </w:t>
      </w:r>
    </w:p>
    <w:p w:rsidR="006213A9" w:rsidRPr="0076472B" w:rsidRDefault="008B337B">
      <w:pPr>
        <w:spacing w:line="268" w:lineRule="exact"/>
        <w:rPr>
          <w:b/>
          <w:bCs/>
          <w:sz w:val="24"/>
          <w:szCs w:val="24"/>
          <w:highlight w:val="yellow"/>
          <w:lang w:eastAsia="ru-RU"/>
        </w:rPr>
      </w:pPr>
      <w:r w:rsidRPr="0076472B">
        <w:rPr>
          <w:b/>
          <w:bCs/>
          <w:sz w:val="24"/>
          <w:szCs w:val="24"/>
          <w:highlight w:val="yellow"/>
          <w:lang w:eastAsia="ru-RU"/>
        </w:rPr>
        <w:t>Электрическое поле</w:t>
      </w:r>
    </w:p>
    <w:p w:rsidR="008B337B" w:rsidRPr="0076472B" w:rsidRDefault="008B337B" w:rsidP="008B337B">
      <w:pPr>
        <w:widowControl/>
        <w:autoSpaceDE/>
        <w:autoSpaceDN/>
        <w:ind w:right="-1"/>
        <w:jc w:val="both"/>
        <w:rPr>
          <w:b/>
          <w:bCs/>
          <w:sz w:val="24"/>
          <w:szCs w:val="24"/>
          <w:highlight w:val="yellow"/>
          <w:lang w:eastAsia="ru-RU"/>
        </w:rPr>
      </w:pPr>
      <w:r w:rsidRPr="0076472B">
        <w:rPr>
          <w:b/>
          <w:bCs/>
          <w:sz w:val="24"/>
          <w:szCs w:val="24"/>
          <w:highlight w:val="yellow"/>
          <w:lang w:eastAsia="ru-RU"/>
        </w:rPr>
        <w:t xml:space="preserve">Электрические измерения. </w:t>
      </w:r>
      <w:r w:rsidRPr="0076472B">
        <w:rPr>
          <w:b/>
          <w:sz w:val="24"/>
          <w:szCs w:val="24"/>
          <w:highlight w:val="yellow"/>
          <w:lang w:eastAsia="ru-RU"/>
        </w:rPr>
        <w:t>Электротехнические приборы</w:t>
      </w:r>
    </w:p>
    <w:p w:rsidR="008B337B" w:rsidRPr="0076472B" w:rsidRDefault="008B337B">
      <w:pPr>
        <w:spacing w:line="268" w:lineRule="exact"/>
        <w:rPr>
          <w:b/>
          <w:bCs/>
          <w:sz w:val="24"/>
          <w:szCs w:val="24"/>
          <w:highlight w:val="yellow"/>
          <w:lang w:eastAsia="ru-RU"/>
        </w:rPr>
      </w:pPr>
      <w:r w:rsidRPr="0076472B">
        <w:rPr>
          <w:b/>
          <w:bCs/>
          <w:sz w:val="24"/>
          <w:szCs w:val="24"/>
          <w:highlight w:val="yellow"/>
          <w:lang w:eastAsia="ru-RU"/>
        </w:rPr>
        <w:t>Трёхфазные электрические цепи.</w:t>
      </w:r>
    </w:p>
    <w:p w:rsidR="008B337B" w:rsidRPr="0076472B" w:rsidRDefault="008B337B">
      <w:pPr>
        <w:spacing w:line="268" w:lineRule="exact"/>
        <w:rPr>
          <w:b/>
          <w:bCs/>
          <w:sz w:val="24"/>
          <w:szCs w:val="24"/>
          <w:highlight w:val="yellow"/>
          <w:lang w:eastAsia="ru-RU"/>
        </w:rPr>
      </w:pPr>
    </w:p>
    <w:p w:rsidR="008B337B" w:rsidRPr="0076472B" w:rsidRDefault="008B337B">
      <w:pPr>
        <w:spacing w:line="268" w:lineRule="exact"/>
        <w:rPr>
          <w:b/>
          <w:bCs/>
          <w:sz w:val="24"/>
          <w:szCs w:val="24"/>
          <w:highlight w:val="yellow"/>
          <w:lang w:eastAsia="ru-RU"/>
        </w:rPr>
      </w:pPr>
    </w:p>
    <w:p w:rsidR="008B337B" w:rsidRPr="0076472B" w:rsidRDefault="008B337B">
      <w:pPr>
        <w:spacing w:line="268" w:lineRule="exact"/>
        <w:rPr>
          <w:b/>
          <w:bCs/>
          <w:sz w:val="24"/>
          <w:szCs w:val="24"/>
          <w:highlight w:val="yellow"/>
          <w:lang w:eastAsia="ru-RU"/>
        </w:rPr>
      </w:pPr>
      <w:r w:rsidRPr="0076472B">
        <w:rPr>
          <w:b/>
          <w:bCs/>
          <w:sz w:val="24"/>
          <w:szCs w:val="24"/>
          <w:highlight w:val="yellow"/>
          <w:lang w:eastAsia="ru-RU"/>
        </w:rPr>
        <w:t xml:space="preserve">Раздел 2. </w:t>
      </w:r>
    </w:p>
    <w:p w:rsidR="00F20B8E" w:rsidRDefault="00F20B8E">
      <w:pPr>
        <w:spacing w:line="268" w:lineRule="exact"/>
        <w:rPr>
          <w:b/>
          <w:bCs/>
          <w:sz w:val="24"/>
          <w:szCs w:val="24"/>
          <w:lang w:eastAsia="ru-RU"/>
        </w:rPr>
      </w:pPr>
      <w:r w:rsidRPr="0076472B">
        <w:rPr>
          <w:b/>
          <w:bCs/>
          <w:sz w:val="24"/>
          <w:szCs w:val="24"/>
          <w:highlight w:val="yellow"/>
          <w:lang w:eastAsia="ru-RU"/>
        </w:rPr>
        <w:t>Электронные измерительные приборы</w:t>
      </w:r>
    </w:p>
    <w:p w:rsidR="008B337B" w:rsidRDefault="008B337B">
      <w:pPr>
        <w:spacing w:line="268" w:lineRule="exact"/>
        <w:rPr>
          <w:b/>
          <w:bCs/>
          <w:sz w:val="24"/>
          <w:szCs w:val="24"/>
          <w:lang w:eastAsia="ru-RU"/>
        </w:rPr>
      </w:pPr>
    </w:p>
    <w:p w:rsidR="008B337B" w:rsidRDefault="008B337B">
      <w:pPr>
        <w:spacing w:line="268" w:lineRule="exact"/>
        <w:rPr>
          <w:sz w:val="24"/>
        </w:rPr>
        <w:sectPr w:rsidR="008B337B">
          <w:footerReference w:type="default" r:id="rId9"/>
          <w:pgSz w:w="16840" w:h="11910" w:orient="landscape"/>
          <w:pgMar w:top="560" w:right="560" w:bottom="460" w:left="620" w:header="0" w:footer="270" w:gutter="0"/>
          <w:pgNumType w:start="8"/>
          <w:cols w:space="720"/>
        </w:sectPr>
      </w:pPr>
    </w:p>
    <w:p w:rsidR="00D74DBD" w:rsidRPr="00D829A9" w:rsidRDefault="00D74DBD" w:rsidP="00D74DBD">
      <w:pPr>
        <w:spacing w:after="200" w:line="276" w:lineRule="auto"/>
        <w:ind w:right="-1"/>
        <w:jc w:val="center"/>
        <w:rPr>
          <w:b/>
          <w:bCs/>
          <w:sz w:val="24"/>
          <w:szCs w:val="24"/>
        </w:rPr>
      </w:pPr>
      <w:r w:rsidRPr="00D829A9">
        <w:rPr>
          <w:b/>
          <w:bCs/>
          <w:sz w:val="24"/>
          <w:szCs w:val="24"/>
        </w:rPr>
        <w:t>3. УСЛОВИЯ РЕАЛИЗАЦИИ УЧЕБНОЙ ДИСЦИПЛИНЫ</w:t>
      </w:r>
    </w:p>
    <w:p w:rsidR="00D74DBD" w:rsidRPr="00D829A9" w:rsidRDefault="00D74DBD" w:rsidP="00D74DBD">
      <w:pPr>
        <w:suppressAutoHyphens/>
        <w:spacing w:line="276" w:lineRule="auto"/>
        <w:ind w:firstLine="709"/>
        <w:jc w:val="both"/>
        <w:rPr>
          <w:b/>
          <w:sz w:val="24"/>
          <w:szCs w:val="24"/>
        </w:rPr>
      </w:pPr>
      <w:r w:rsidRPr="00D829A9">
        <w:rPr>
          <w:b/>
          <w:sz w:val="24"/>
          <w:szCs w:val="24"/>
        </w:rPr>
        <w:t>3.1. Для реализации программы учебной дисциплины должны быть предусмотрены следующие специальные помещения:</w:t>
      </w:r>
    </w:p>
    <w:p w:rsidR="00D74DBD" w:rsidRPr="00D829A9" w:rsidRDefault="00D74DBD" w:rsidP="00D74DBD">
      <w:pPr>
        <w:suppressAutoHyphens/>
        <w:adjustRightInd w:val="0"/>
        <w:spacing w:line="276" w:lineRule="auto"/>
        <w:ind w:firstLine="709"/>
        <w:jc w:val="both"/>
        <w:rPr>
          <w:bCs/>
          <w:sz w:val="24"/>
          <w:szCs w:val="24"/>
        </w:rPr>
      </w:pPr>
      <w:r w:rsidRPr="00D829A9">
        <w:rPr>
          <w:bCs/>
          <w:sz w:val="24"/>
          <w:szCs w:val="24"/>
        </w:rPr>
        <w:t xml:space="preserve">Кабинет </w:t>
      </w:r>
      <w:r w:rsidRPr="00D829A9">
        <w:rPr>
          <w:bCs/>
          <w:iCs/>
          <w:sz w:val="24"/>
          <w:szCs w:val="24"/>
        </w:rPr>
        <w:t>«Электротехники и электроники»</w:t>
      </w:r>
      <w:r w:rsidRPr="00D829A9">
        <w:rPr>
          <w:iCs/>
          <w:sz w:val="24"/>
          <w:szCs w:val="24"/>
        </w:rPr>
        <w:t xml:space="preserve">, </w:t>
      </w:r>
      <w:r w:rsidRPr="00D829A9">
        <w:rPr>
          <w:bCs/>
          <w:sz w:val="24"/>
          <w:szCs w:val="24"/>
        </w:rPr>
        <w:t xml:space="preserve">оснащенный </w:t>
      </w:r>
      <w:r w:rsidRPr="00D829A9">
        <w:rPr>
          <w:bCs/>
          <w:iCs/>
          <w:sz w:val="24"/>
          <w:szCs w:val="24"/>
        </w:rPr>
        <w:t>в соответствии с п. 6.1.2.1 примерной образовательной программы по специальности</w:t>
      </w:r>
      <w:r w:rsidRPr="00D829A9">
        <w:rPr>
          <w:bCs/>
          <w:sz w:val="24"/>
          <w:szCs w:val="24"/>
        </w:rPr>
        <w:t>.</w:t>
      </w:r>
    </w:p>
    <w:p w:rsidR="00D74DBD" w:rsidRPr="00D829A9" w:rsidRDefault="00D74DBD" w:rsidP="00D74DBD">
      <w:pPr>
        <w:suppressAutoHyphens/>
        <w:spacing w:line="276" w:lineRule="auto"/>
        <w:ind w:firstLine="709"/>
        <w:jc w:val="both"/>
        <w:rPr>
          <w:bCs/>
          <w:sz w:val="24"/>
          <w:szCs w:val="24"/>
        </w:rPr>
      </w:pPr>
    </w:p>
    <w:p w:rsidR="00D74DBD" w:rsidRPr="00D829A9" w:rsidRDefault="00D74DBD" w:rsidP="00D74DBD">
      <w:pPr>
        <w:suppressAutoHyphens/>
        <w:spacing w:line="276" w:lineRule="auto"/>
        <w:ind w:firstLine="709"/>
        <w:jc w:val="both"/>
        <w:rPr>
          <w:b/>
          <w:bCs/>
          <w:sz w:val="24"/>
          <w:szCs w:val="24"/>
        </w:rPr>
      </w:pPr>
      <w:r w:rsidRPr="00D829A9">
        <w:rPr>
          <w:b/>
          <w:bCs/>
          <w:sz w:val="24"/>
          <w:szCs w:val="24"/>
        </w:rPr>
        <w:t>3.2. Информационное обеспечение реализации программы</w:t>
      </w:r>
    </w:p>
    <w:p w:rsidR="00D74DBD" w:rsidRDefault="00D74DBD" w:rsidP="00D74DBD">
      <w:pPr>
        <w:suppressAutoHyphens/>
        <w:spacing w:line="276" w:lineRule="auto"/>
        <w:ind w:firstLine="709"/>
        <w:jc w:val="both"/>
        <w:rPr>
          <w:sz w:val="24"/>
          <w:szCs w:val="24"/>
        </w:rPr>
      </w:pPr>
      <w:r w:rsidRPr="00D829A9">
        <w:rPr>
          <w:bCs/>
          <w:sz w:val="24"/>
          <w:szCs w:val="24"/>
        </w:rPr>
        <w:t>Для реализации программы библиотечный фонд образовательной организации должен иметь п</w:t>
      </w:r>
      <w:r w:rsidRPr="00D829A9">
        <w:rPr>
          <w:sz w:val="24"/>
          <w:szCs w:val="24"/>
        </w:rPr>
        <w:t xml:space="preserve">ечатные и электронные образовательные и информационные ресурсы для использования в образовательном процессе. </w:t>
      </w:r>
    </w:p>
    <w:p w:rsidR="00D829A9" w:rsidRPr="00D829A9" w:rsidRDefault="00D829A9" w:rsidP="00D74DBD">
      <w:pPr>
        <w:suppressAutoHyphens/>
        <w:spacing w:line="276" w:lineRule="auto"/>
        <w:ind w:firstLine="709"/>
        <w:jc w:val="both"/>
        <w:rPr>
          <w:sz w:val="24"/>
          <w:szCs w:val="24"/>
        </w:rPr>
      </w:pPr>
    </w:p>
    <w:p w:rsidR="00D74DBD" w:rsidRPr="00D829A9" w:rsidRDefault="00D74DBD" w:rsidP="00D74DBD">
      <w:pPr>
        <w:suppressAutoHyphens/>
        <w:spacing w:line="276" w:lineRule="auto"/>
        <w:ind w:firstLine="709"/>
        <w:jc w:val="both"/>
        <w:rPr>
          <w:b/>
          <w:sz w:val="24"/>
          <w:szCs w:val="24"/>
        </w:rPr>
      </w:pPr>
      <w:r w:rsidRPr="00D829A9">
        <w:rPr>
          <w:b/>
          <w:sz w:val="24"/>
          <w:szCs w:val="24"/>
        </w:rPr>
        <w:t>3.2.1. Основные печатные издания</w:t>
      </w:r>
    </w:p>
    <w:p w:rsidR="00D74DBD" w:rsidRPr="00D829A9" w:rsidRDefault="00D74DBD" w:rsidP="00D829A9">
      <w:pPr>
        <w:widowControl/>
        <w:numPr>
          <w:ilvl w:val="0"/>
          <w:numId w:val="11"/>
        </w:numPr>
        <w:tabs>
          <w:tab w:val="left" w:pos="993"/>
        </w:tabs>
        <w:autoSpaceDE/>
        <w:autoSpaceDN/>
        <w:spacing w:after="200" w:line="276" w:lineRule="auto"/>
        <w:ind w:left="0" w:firstLine="709"/>
        <w:contextualSpacing/>
        <w:jc w:val="both"/>
        <w:rPr>
          <w:sz w:val="24"/>
          <w:szCs w:val="24"/>
          <w:lang w:val="x-none"/>
        </w:rPr>
      </w:pPr>
      <w:r w:rsidRPr="00D829A9">
        <w:rPr>
          <w:sz w:val="24"/>
          <w:szCs w:val="24"/>
          <w:lang w:val="x-none"/>
        </w:rPr>
        <w:t xml:space="preserve">Алиев, И. И. Электротехника и электрооборудование в 3 ч. Часть 1 : учебное пособие для среднего профессионального образования / И. И. Алиев. – 2-е изд., </w:t>
      </w:r>
      <w:proofErr w:type="spellStart"/>
      <w:r w:rsidRPr="00D829A9">
        <w:rPr>
          <w:sz w:val="24"/>
          <w:szCs w:val="24"/>
          <w:lang w:val="x-none"/>
        </w:rPr>
        <w:t>испр</w:t>
      </w:r>
      <w:proofErr w:type="spellEnd"/>
      <w:r w:rsidRPr="00D829A9">
        <w:rPr>
          <w:sz w:val="24"/>
          <w:szCs w:val="24"/>
          <w:lang w:val="x-none"/>
        </w:rPr>
        <w:t xml:space="preserve">. и доп. – Москва : Издательство </w:t>
      </w:r>
      <w:proofErr w:type="spellStart"/>
      <w:r w:rsidRPr="00D829A9">
        <w:rPr>
          <w:sz w:val="24"/>
          <w:szCs w:val="24"/>
          <w:lang w:val="x-none"/>
        </w:rPr>
        <w:t>Юрайт</w:t>
      </w:r>
      <w:proofErr w:type="spellEnd"/>
      <w:r w:rsidRPr="00D829A9">
        <w:rPr>
          <w:sz w:val="24"/>
          <w:szCs w:val="24"/>
          <w:lang w:val="x-none"/>
        </w:rPr>
        <w:t>, 2021. – 374 с. </w:t>
      </w:r>
    </w:p>
    <w:p w:rsidR="00D74DBD" w:rsidRPr="00D829A9" w:rsidRDefault="00D74DBD" w:rsidP="00D829A9">
      <w:pPr>
        <w:widowControl/>
        <w:numPr>
          <w:ilvl w:val="0"/>
          <w:numId w:val="11"/>
        </w:numPr>
        <w:tabs>
          <w:tab w:val="left" w:pos="993"/>
        </w:tabs>
        <w:autoSpaceDE/>
        <w:autoSpaceDN/>
        <w:spacing w:after="200" w:line="276" w:lineRule="auto"/>
        <w:ind w:left="0" w:firstLine="709"/>
        <w:contextualSpacing/>
        <w:jc w:val="both"/>
        <w:rPr>
          <w:sz w:val="24"/>
          <w:szCs w:val="24"/>
          <w:lang w:val="x-none"/>
        </w:rPr>
      </w:pPr>
      <w:r w:rsidRPr="00D829A9">
        <w:rPr>
          <w:sz w:val="24"/>
          <w:szCs w:val="24"/>
          <w:lang w:val="x-none"/>
        </w:rPr>
        <w:t xml:space="preserve">Алиев, И. И. Электротехника и электрооборудование в 3 ч. Часть 2 : учебное пособие для среднего профессионального образования / И. И. Алиев. – 2-е изд., </w:t>
      </w:r>
      <w:proofErr w:type="spellStart"/>
      <w:r w:rsidRPr="00D829A9">
        <w:rPr>
          <w:sz w:val="24"/>
          <w:szCs w:val="24"/>
          <w:lang w:val="x-none"/>
        </w:rPr>
        <w:t>испр</w:t>
      </w:r>
      <w:proofErr w:type="spellEnd"/>
      <w:r w:rsidRPr="00D829A9">
        <w:rPr>
          <w:sz w:val="24"/>
          <w:szCs w:val="24"/>
          <w:lang w:val="x-none"/>
        </w:rPr>
        <w:t xml:space="preserve">. и доп. – Москва : Издательство </w:t>
      </w:r>
      <w:proofErr w:type="spellStart"/>
      <w:r w:rsidRPr="00D829A9">
        <w:rPr>
          <w:sz w:val="24"/>
          <w:szCs w:val="24"/>
          <w:lang w:val="x-none"/>
        </w:rPr>
        <w:t>Юрайт</w:t>
      </w:r>
      <w:proofErr w:type="spellEnd"/>
      <w:r w:rsidRPr="00D829A9">
        <w:rPr>
          <w:sz w:val="24"/>
          <w:szCs w:val="24"/>
          <w:lang w:val="x-none"/>
        </w:rPr>
        <w:t>, 2020. – 447 с. </w:t>
      </w:r>
    </w:p>
    <w:p w:rsidR="00D74DBD" w:rsidRPr="00D829A9" w:rsidRDefault="00D74DBD" w:rsidP="00D829A9">
      <w:pPr>
        <w:widowControl/>
        <w:numPr>
          <w:ilvl w:val="0"/>
          <w:numId w:val="11"/>
        </w:numPr>
        <w:tabs>
          <w:tab w:val="left" w:pos="993"/>
        </w:tabs>
        <w:autoSpaceDE/>
        <w:autoSpaceDN/>
        <w:spacing w:after="200" w:line="276" w:lineRule="auto"/>
        <w:ind w:left="0" w:firstLine="709"/>
        <w:contextualSpacing/>
        <w:jc w:val="both"/>
        <w:rPr>
          <w:sz w:val="24"/>
          <w:szCs w:val="24"/>
          <w:lang w:val="x-none"/>
        </w:rPr>
      </w:pPr>
      <w:r w:rsidRPr="00D829A9">
        <w:rPr>
          <w:sz w:val="24"/>
          <w:szCs w:val="24"/>
          <w:lang w:val="x-none"/>
        </w:rPr>
        <w:t xml:space="preserve">Алиев, И. И. Электротехника и электрооборудование в 3 ч. Часть 3 : учебное пособие для среднего профессионального образования / И. И. Алиев. – 2-е изд., </w:t>
      </w:r>
      <w:proofErr w:type="spellStart"/>
      <w:r w:rsidRPr="00D829A9">
        <w:rPr>
          <w:sz w:val="24"/>
          <w:szCs w:val="24"/>
          <w:lang w:val="x-none"/>
        </w:rPr>
        <w:t>испр</w:t>
      </w:r>
      <w:proofErr w:type="spellEnd"/>
      <w:r w:rsidRPr="00D829A9">
        <w:rPr>
          <w:sz w:val="24"/>
          <w:szCs w:val="24"/>
          <w:lang w:val="x-none"/>
        </w:rPr>
        <w:t xml:space="preserve">. и доп. – Москва : Издательство </w:t>
      </w:r>
      <w:proofErr w:type="spellStart"/>
      <w:r w:rsidRPr="00D829A9">
        <w:rPr>
          <w:sz w:val="24"/>
          <w:szCs w:val="24"/>
          <w:lang w:val="x-none"/>
        </w:rPr>
        <w:t>Юрайт</w:t>
      </w:r>
      <w:proofErr w:type="spellEnd"/>
      <w:r w:rsidRPr="00D829A9">
        <w:rPr>
          <w:sz w:val="24"/>
          <w:szCs w:val="24"/>
          <w:lang w:val="x-none"/>
        </w:rPr>
        <w:t>, 2021. – 375 с. </w:t>
      </w:r>
    </w:p>
    <w:p w:rsidR="00D74DBD" w:rsidRPr="00D829A9" w:rsidRDefault="00D74DBD" w:rsidP="00D829A9">
      <w:pPr>
        <w:widowControl/>
        <w:numPr>
          <w:ilvl w:val="0"/>
          <w:numId w:val="11"/>
        </w:numPr>
        <w:tabs>
          <w:tab w:val="left" w:pos="993"/>
        </w:tabs>
        <w:autoSpaceDE/>
        <w:autoSpaceDN/>
        <w:spacing w:after="200" w:line="276" w:lineRule="auto"/>
        <w:ind w:left="0" w:firstLine="709"/>
        <w:contextualSpacing/>
        <w:jc w:val="both"/>
        <w:rPr>
          <w:sz w:val="24"/>
          <w:szCs w:val="24"/>
          <w:lang w:val="x-none"/>
        </w:rPr>
      </w:pPr>
      <w:r w:rsidRPr="00D829A9">
        <w:rPr>
          <w:sz w:val="24"/>
          <w:szCs w:val="24"/>
          <w:lang w:val="x-none"/>
        </w:rPr>
        <w:t xml:space="preserve">Данилов, И. А. Электротехника в 2 ч. Часть 1 : учебное пособие для среднего профессионального образования / И. А. Данилов. – 2-е изд., </w:t>
      </w:r>
      <w:proofErr w:type="spellStart"/>
      <w:r w:rsidRPr="00D829A9">
        <w:rPr>
          <w:sz w:val="24"/>
          <w:szCs w:val="24"/>
          <w:lang w:val="x-none"/>
        </w:rPr>
        <w:t>испр</w:t>
      </w:r>
      <w:proofErr w:type="spellEnd"/>
      <w:r w:rsidRPr="00D829A9">
        <w:rPr>
          <w:sz w:val="24"/>
          <w:szCs w:val="24"/>
          <w:lang w:val="x-none"/>
        </w:rPr>
        <w:t xml:space="preserve">. и доп. – Москва : Издательство </w:t>
      </w:r>
      <w:proofErr w:type="spellStart"/>
      <w:r w:rsidRPr="00D829A9">
        <w:rPr>
          <w:sz w:val="24"/>
          <w:szCs w:val="24"/>
          <w:lang w:val="x-none"/>
        </w:rPr>
        <w:t>Юрайт</w:t>
      </w:r>
      <w:proofErr w:type="spellEnd"/>
      <w:r w:rsidRPr="00D829A9">
        <w:rPr>
          <w:sz w:val="24"/>
          <w:szCs w:val="24"/>
          <w:lang w:val="x-none"/>
        </w:rPr>
        <w:t xml:space="preserve">, 2021. – 426 с. </w:t>
      </w:r>
    </w:p>
    <w:p w:rsidR="00D74DBD" w:rsidRPr="00D829A9" w:rsidRDefault="00D74DBD" w:rsidP="00D829A9">
      <w:pPr>
        <w:widowControl/>
        <w:numPr>
          <w:ilvl w:val="0"/>
          <w:numId w:val="11"/>
        </w:numPr>
        <w:tabs>
          <w:tab w:val="left" w:pos="993"/>
        </w:tabs>
        <w:autoSpaceDE/>
        <w:autoSpaceDN/>
        <w:spacing w:after="200" w:line="276" w:lineRule="auto"/>
        <w:ind w:left="0" w:firstLine="709"/>
        <w:contextualSpacing/>
        <w:jc w:val="both"/>
        <w:rPr>
          <w:sz w:val="24"/>
          <w:szCs w:val="24"/>
          <w:lang w:val="x-none"/>
        </w:rPr>
      </w:pPr>
      <w:r w:rsidRPr="00D829A9">
        <w:rPr>
          <w:sz w:val="24"/>
          <w:szCs w:val="24"/>
          <w:lang w:val="x-none"/>
        </w:rPr>
        <w:t xml:space="preserve">Данилов, И. А. Электротехника в 2 ч. Часть 2 : учебное пособие для среднего профессионального образования / И. А. Данилов. – 2-е изд., </w:t>
      </w:r>
      <w:proofErr w:type="spellStart"/>
      <w:r w:rsidRPr="00D829A9">
        <w:rPr>
          <w:sz w:val="24"/>
          <w:szCs w:val="24"/>
          <w:lang w:val="x-none"/>
        </w:rPr>
        <w:t>испр</w:t>
      </w:r>
      <w:proofErr w:type="spellEnd"/>
      <w:r w:rsidRPr="00D829A9">
        <w:rPr>
          <w:sz w:val="24"/>
          <w:szCs w:val="24"/>
          <w:lang w:val="x-none"/>
        </w:rPr>
        <w:t xml:space="preserve">. и доп. – Москва : Издательство </w:t>
      </w:r>
      <w:proofErr w:type="spellStart"/>
      <w:r w:rsidRPr="00D829A9">
        <w:rPr>
          <w:sz w:val="24"/>
          <w:szCs w:val="24"/>
          <w:lang w:val="x-none"/>
        </w:rPr>
        <w:t>Юрайт</w:t>
      </w:r>
      <w:proofErr w:type="spellEnd"/>
      <w:r w:rsidRPr="00D829A9">
        <w:rPr>
          <w:sz w:val="24"/>
          <w:szCs w:val="24"/>
          <w:lang w:val="x-none"/>
        </w:rPr>
        <w:t xml:space="preserve">, 2021. – 251 с. </w:t>
      </w:r>
    </w:p>
    <w:p w:rsidR="00D74DBD" w:rsidRPr="00D829A9" w:rsidRDefault="00D74DBD" w:rsidP="00D829A9">
      <w:pPr>
        <w:widowControl/>
        <w:numPr>
          <w:ilvl w:val="0"/>
          <w:numId w:val="11"/>
        </w:numPr>
        <w:tabs>
          <w:tab w:val="left" w:pos="993"/>
        </w:tabs>
        <w:autoSpaceDE/>
        <w:autoSpaceDN/>
        <w:spacing w:after="200" w:line="276" w:lineRule="auto"/>
        <w:ind w:left="0" w:firstLine="709"/>
        <w:contextualSpacing/>
        <w:jc w:val="both"/>
        <w:rPr>
          <w:sz w:val="24"/>
          <w:szCs w:val="24"/>
          <w:lang w:val="x-none"/>
        </w:rPr>
      </w:pPr>
      <w:r w:rsidRPr="00D829A9">
        <w:rPr>
          <w:sz w:val="24"/>
          <w:szCs w:val="24"/>
          <w:lang w:val="x-none"/>
        </w:rPr>
        <w:t xml:space="preserve">Кузовкин, В. А. Электротехника и электроника : учебник для среднего профессионального образования / В. А. Кузовкин, В. В. Филатов. – Москва : Издательство </w:t>
      </w:r>
      <w:proofErr w:type="spellStart"/>
      <w:r w:rsidRPr="00D829A9">
        <w:rPr>
          <w:sz w:val="24"/>
          <w:szCs w:val="24"/>
          <w:lang w:val="x-none"/>
        </w:rPr>
        <w:t>Юрайт</w:t>
      </w:r>
      <w:proofErr w:type="spellEnd"/>
      <w:r w:rsidRPr="00D829A9">
        <w:rPr>
          <w:sz w:val="24"/>
          <w:szCs w:val="24"/>
          <w:lang w:val="x-none"/>
        </w:rPr>
        <w:t xml:space="preserve">, 2021. – 431 с. </w:t>
      </w:r>
    </w:p>
    <w:p w:rsidR="00D74DBD" w:rsidRPr="00D829A9" w:rsidRDefault="00D74DBD" w:rsidP="00D829A9">
      <w:pPr>
        <w:widowControl/>
        <w:numPr>
          <w:ilvl w:val="0"/>
          <w:numId w:val="11"/>
        </w:numPr>
        <w:tabs>
          <w:tab w:val="left" w:pos="993"/>
        </w:tabs>
        <w:autoSpaceDE/>
        <w:autoSpaceDN/>
        <w:spacing w:after="200" w:line="276" w:lineRule="auto"/>
        <w:ind w:left="0" w:firstLine="709"/>
        <w:contextualSpacing/>
        <w:jc w:val="both"/>
        <w:rPr>
          <w:sz w:val="24"/>
          <w:szCs w:val="24"/>
          <w:lang w:val="x-none"/>
        </w:rPr>
      </w:pPr>
      <w:proofErr w:type="spellStart"/>
      <w:r w:rsidRPr="00D829A9">
        <w:rPr>
          <w:sz w:val="24"/>
          <w:szCs w:val="24"/>
          <w:lang w:val="x-none"/>
        </w:rPr>
        <w:t>Миленина</w:t>
      </w:r>
      <w:proofErr w:type="spellEnd"/>
      <w:r w:rsidRPr="00D829A9">
        <w:rPr>
          <w:sz w:val="24"/>
          <w:szCs w:val="24"/>
          <w:lang w:val="x-none"/>
        </w:rPr>
        <w:t>, С. А. Электротехника : учебник и практикум для среднего профессионального образования / С. А. </w:t>
      </w:r>
      <w:proofErr w:type="spellStart"/>
      <w:r w:rsidRPr="00D829A9">
        <w:rPr>
          <w:sz w:val="24"/>
          <w:szCs w:val="24"/>
          <w:lang w:val="x-none"/>
        </w:rPr>
        <w:t>Миленина</w:t>
      </w:r>
      <w:proofErr w:type="spellEnd"/>
      <w:r w:rsidRPr="00D829A9">
        <w:rPr>
          <w:sz w:val="24"/>
          <w:szCs w:val="24"/>
          <w:lang w:val="x-none"/>
        </w:rPr>
        <w:t> ; под редакцией Н. К. </w:t>
      </w:r>
      <w:proofErr w:type="spellStart"/>
      <w:r w:rsidRPr="00D829A9">
        <w:rPr>
          <w:sz w:val="24"/>
          <w:szCs w:val="24"/>
          <w:lang w:val="x-none"/>
        </w:rPr>
        <w:t>Миленина</w:t>
      </w:r>
      <w:proofErr w:type="spellEnd"/>
      <w:r w:rsidRPr="00D829A9">
        <w:rPr>
          <w:sz w:val="24"/>
          <w:szCs w:val="24"/>
          <w:lang w:val="x-none"/>
        </w:rPr>
        <w:t xml:space="preserve">. – 2-е изд., </w:t>
      </w:r>
      <w:proofErr w:type="spellStart"/>
      <w:r w:rsidRPr="00D829A9">
        <w:rPr>
          <w:sz w:val="24"/>
          <w:szCs w:val="24"/>
          <w:lang w:val="x-none"/>
        </w:rPr>
        <w:t>перераб</w:t>
      </w:r>
      <w:proofErr w:type="spellEnd"/>
      <w:r w:rsidRPr="00D829A9">
        <w:rPr>
          <w:sz w:val="24"/>
          <w:szCs w:val="24"/>
          <w:lang w:val="x-none"/>
        </w:rPr>
        <w:t xml:space="preserve">. и доп. – Москва : Издательство </w:t>
      </w:r>
      <w:proofErr w:type="spellStart"/>
      <w:r w:rsidRPr="00D829A9">
        <w:rPr>
          <w:sz w:val="24"/>
          <w:szCs w:val="24"/>
          <w:lang w:val="x-none"/>
        </w:rPr>
        <w:t>Юрайт</w:t>
      </w:r>
      <w:proofErr w:type="spellEnd"/>
      <w:r w:rsidRPr="00D829A9">
        <w:rPr>
          <w:sz w:val="24"/>
          <w:szCs w:val="24"/>
          <w:lang w:val="x-none"/>
        </w:rPr>
        <w:t xml:space="preserve">, 2021. – 263 с. </w:t>
      </w:r>
    </w:p>
    <w:p w:rsidR="00D74DBD" w:rsidRPr="00D829A9" w:rsidRDefault="00D74DBD" w:rsidP="00D829A9">
      <w:pPr>
        <w:widowControl/>
        <w:numPr>
          <w:ilvl w:val="0"/>
          <w:numId w:val="11"/>
        </w:numPr>
        <w:tabs>
          <w:tab w:val="left" w:pos="993"/>
        </w:tabs>
        <w:autoSpaceDE/>
        <w:autoSpaceDN/>
        <w:spacing w:after="200" w:line="276" w:lineRule="auto"/>
        <w:ind w:left="0" w:firstLine="709"/>
        <w:contextualSpacing/>
        <w:jc w:val="both"/>
        <w:rPr>
          <w:sz w:val="24"/>
          <w:szCs w:val="24"/>
          <w:lang w:val="x-none"/>
        </w:rPr>
      </w:pPr>
      <w:r w:rsidRPr="00D829A9">
        <w:rPr>
          <w:sz w:val="24"/>
          <w:szCs w:val="24"/>
          <w:lang w:val="x-none"/>
        </w:rPr>
        <w:t>Основы электротехники, микроэлектроники и управления в 2 т. Том 1 : учебное пособие для среднего профессионального образования / Ю. А. Комиссаров, Л. С. Гордеев, Г. И. </w:t>
      </w:r>
      <w:proofErr w:type="spellStart"/>
      <w:r w:rsidRPr="00D829A9">
        <w:rPr>
          <w:sz w:val="24"/>
          <w:szCs w:val="24"/>
          <w:lang w:val="x-none"/>
        </w:rPr>
        <w:t>Бабокин</w:t>
      </w:r>
      <w:proofErr w:type="spellEnd"/>
      <w:r w:rsidRPr="00D829A9">
        <w:rPr>
          <w:sz w:val="24"/>
          <w:szCs w:val="24"/>
          <w:lang w:val="x-none"/>
        </w:rPr>
        <w:t xml:space="preserve">, Д. П. Вент. – 2-е изд., </w:t>
      </w:r>
      <w:proofErr w:type="spellStart"/>
      <w:r w:rsidRPr="00D829A9">
        <w:rPr>
          <w:sz w:val="24"/>
          <w:szCs w:val="24"/>
          <w:lang w:val="x-none"/>
        </w:rPr>
        <w:t>испр</w:t>
      </w:r>
      <w:proofErr w:type="spellEnd"/>
      <w:r w:rsidRPr="00D829A9">
        <w:rPr>
          <w:sz w:val="24"/>
          <w:szCs w:val="24"/>
          <w:lang w:val="x-none"/>
        </w:rPr>
        <w:t xml:space="preserve">. и доп. – Москва : Издательство </w:t>
      </w:r>
      <w:proofErr w:type="spellStart"/>
      <w:r w:rsidRPr="00D829A9">
        <w:rPr>
          <w:sz w:val="24"/>
          <w:szCs w:val="24"/>
          <w:lang w:val="x-none"/>
        </w:rPr>
        <w:t>Юрайт</w:t>
      </w:r>
      <w:proofErr w:type="spellEnd"/>
      <w:r w:rsidRPr="00D829A9">
        <w:rPr>
          <w:sz w:val="24"/>
          <w:szCs w:val="24"/>
          <w:lang w:val="x-none"/>
        </w:rPr>
        <w:t>, 2021. – 455 с. </w:t>
      </w:r>
    </w:p>
    <w:p w:rsidR="00D74DBD" w:rsidRPr="00D829A9" w:rsidRDefault="00D74DBD" w:rsidP="00D829A9">
      <w:pPr>
        <w:widowControl/>
        <w:numPr>
          <w:ilvl w:val="0"/>
          <w:numId w:val="11"/>
        </w:numPr>
        <w:tabs>
          <w:tab w:val="left" w:pos="993"/>
        </w:tabs>
        <w:autoSpaceDE/>
        <w:autoSpaceDN/>
        <w:spacing w:after="200" w:line="276" w:lineRule="auto"/>
        <w:ind w:left="0" w:firstLine="709"/>
        <w:contextualSpacing/>
        <w:jc w:val="both"/>
        <w:rPr>
          <w:sz w:val="24"/>
          <w:szCs w:val="24"/>
          <w:lang w:val="x-none"/>
        </w:rPr>
      </w:pPr>
      <w:r w:rsidRPr="00D829A9">
        <w:rPr>
          <w:sz w:val="24"/>
          <w:szCs w:val="24"/>
          <w:lang w:val="x-none"/>
        </w:rPr>
        <w:t>Основы электротехники, микроэлектроники и управления в 2 т. Том 2 : учебное пособие для среднего профессионального образования / Ю. А. Комиссаров, Л. С. Гордеев, Г. И. </w:t>
      </w:r>
      <w:proofErr w:type="spellStart"/>
      <w:r w:rsidRPr="00D829A9">
        <w:rPr>
          <w:sz w:val="24"/>
          <w:szCs w:val="24"/>
          <w:lang w:val="x-none"/>
        </w:rPr>
        <w:t>Бабокин</w:t>
      </w:r>
      <w:proofErr w:type="spellEnd"/>
      <w:r w:rsidRPr="00D829A9">
        <w:rPr>
          <w:sz w:val="24"/>
          <w:szCs w:val="24"/>
          <w:lang w:val="x-none"/>
        </w:rPr>
        <w:t xml:space="preserve">, Д. П. Вент. – 2-е изд., </w:t>
      </w:r>
      <w:proofErr w:type="spellStart"/>
      <w:r w:rsidRPr="00D829A9">
        <w:rPr>
          <w:sz w:val="24"/>
          <w:szCs w:val="24"/>
          <w:lang w:val="x-none"/>
        </w:rPr>
        <w:t>испр</w:t>
      </w:r>
      <w:proofErr w:type="spellEnd"/>
      <w:r w:rsidRPr="00D829A9">
        <w:rPr>
          <w:sz w:val="24"/>
          <w:szCs w:val="24"/>
          <w:lang w:val="x-none"/>
        </w:rPr>
        <w:t xml:space="preserve">. и доп. – Москва : Издательство </w:t>
      </w:r>
      <w:proofErr w:type="spellStart"/>
      <w:r w:rsidRPr="00D829A9">
        <w:rPr>
          <w:sz w:val="24"/>
          <w:szCs w:val="24"/>
          <w:lang w:val="x-none"/>
        </w:rPr>
        <w:t>Юрайт</w:t>
      </w:r>
      <w:proofErr w:type="spellEnd"/>
      <w:r w:rsidRPr="00D829A9">
        <w:rPr>
          <w:sz w:val="24"/>
          <w:szCs w:val="24"/>
          <w:lang w:val="x-none"/>
        </w:rPr>
        <w:t>, 2021. – 313 с. </w:t>
      </w:r>
    </w:p>
    <w:p w:rsidR="00D74DBD" w:rsidRPr="00D829A9" w:rsidRDefault="00D74DBD" w:rsidP="00D829A9">
      <w:pPr>
        <w:widowControl/>
        <w:numPr>
          <w:ilvl w:val="0"/>
          <w:numId w:val="11"/>
        </w:numPr>
        <w:tabs>
          <w:tab w:val="left" w:pos="709"/>
          <w:tab w:val="left" w:pos="993"/>
        </w:tabs>
        <w:autoSpaceDE/>
        <w:autoSpaceDN/>
        <w:spacing w:line="276" w:lineRule="auto"/>
        <w:ind w:left="0" w:firstLine="709"/>
        <w:contextualSpacing/>
        <w:jc w:val="both"/>
        <w:rPr>
          <w:sz w:val="24"/>
          <w:szCs w:val="24"/>
          <w:lang w:val="x-none"/>
        </w:rPr>
      </w:pPr>
      <w:r w:rsidRPr="00D829A9">
        <w:rPr>
          <w:sz w:val="24"/>
          <w:szCs w:val="24"/>
          <w:lang w:val="x-none"/>
        </w:rPr>
        <w:t xml:space="preserve">Потапов, Л. А. Теоретические основы электротехники. Сборник задач : учебное пособие для вузов / Л. А. Потапов. – 2-е изд., </w:t>
      </w:r>
      <w:proofErr w:type="spellStart"/>
      <w:r w:rsidRPr="00D829A9">
        <w:rPr>
          <w:sz w:val="24"/>
          <w:szCs w:val="24"/>
          <w:lang w:val="x-none"/>
        </w:rPr>
        <w:t>испр</w:t>
      </w:r>
      <w:proofErr w:type="spellEnd"/>
      <w:r w:rsidRPr="00D829A9">
        <w:rPr>
          <w:sz w:val="24"/>
          <w:szCs w:val="24"/>
          <w:lang w:val="x-none"/>
        </w:rPr>
        <w:t xml:space="preserve">. и доп. – Москва : Издательство </w:t>
      </w:r>
      <w:proofErr w:type="spellStart"/>
      <w:r w:rsidRPr="00D829A9">
        <w:rPr>
          <w:sz w:val="24"/>
          <w:szCs w:val="24"/>
          <w:lang w:val="x-none"/>
        </w:rPr>
        <w:t>Юрайт</w:t>
      </w:r>
      <w:proofErr w:type="spellEnd"/>
      <w:r w:rsidRPr="00D829A9">
        <w:rPr>
          <w:sz w:val="24"/>
          <w:szCs w:val="24"/>
          <w:lang w:val="x-none"/>
        </w:rPr>
        <w:t>, 2021. – 245 с. </w:t>
      </w:r>
    </w:p>
    <w:p w:rsidR="00D74DBD" w:rsidRPr="00D829A9" w:rsidRDefault="00D74DBD" w:rsidP="00D829A9">
      <w:pPr>
        <w:tabs>
          <w:tab w:val="left" w:pos="709"/>
          <w:tab w:val="left" w:pos="1387"/>
          <w:tab w:val="left" w:pos="1388"/>
        </w:tabs>
        <w:ind w:right="275" w:firstLine="709"/>
        <w:rPr>
          <w:spacing w:val="-5"/>
          <w:sz w:val="24"/>
          <w:szCs w:val="24"/>
        </w:rPr>
      </w:pPr>
      <w:r w:rsidRPr="00D829A9">
        <w:rPr>
          <w:sz w:val="24"/>
          <w:szCs w:val="24"/>
        </w:rPr>
        <w:t xml:space="preserve">11. </w:t>
      </w:r>
      <w:r w:rsidRPr="00D829A9">
        <w:rPr>
          <w:spacing w:val="-5"/>
          <w:sz w:val="24"/>
          <w:szCs w:val="24"/>
        </w:rPr>
        <w:t>Прошин В.М</w:t>
      </w:r>
      <w:r w:rsidR="00D829A9" w:rsidRPr="00D829A9">
        <w:rPr>
          <w:spacing w:val="-4"/>
          <w:sz w:val="24"/>
          <w:szCs w:val="24"/>
        </w:rPr>
        <w:t xml:space="preserve">. </w:t>
      </w:r>
      <w:r w:rsidRPr="00D829A9">
        <w:rPr>
          <w:spacing w:val="-5"/>
          <w:sz w:val="24"/>
          <w:szCs w:val="24"/>
        </w:rPr>
        <w:t xml:space="preserve">Электротехника. </w:t>
      </w:r>
      <w:r w:rsidRPr="00D829A9">
        <w:rPr>
          <w:sz w:val="24"/>
          <w:szCs w:val="24"/>
        </w:rPr>
        <w:t xml:space="preserve">- </w:t>
      </w:r>
      <w:r w:rsidRPr="00D829A9">
        <w:rPr>
          <w:spacing w:val="-4"/>
          <w:sz w:val="24"/>
          <w:szCs w:val="24"/>
        </w:rPr>
        <w:t xml:space="preserve">М.: </w:t>
      </w:r>
      <w:r w:rsidRPr="00D829A9">
        <w:rPr>
          <w:spacing w:val="-5"/>
          <w:sz w:val="24"/>
          <w:szCs w:val="24"/>
        </w:rPr>
        <w:t>Издательский центр «Академия»,</w:t>
      </w:r>
      <w:r w:rsidR="00D829A9" w:rsidRPr="00D829A9">
        <w:rPr>
          <w:spacing w:val="-5"/>
          <w:sz w:val="24"/>
          <w:szCs w:val="24"/>
        </w:rPr>
        <w:t xml:space="preserve"> </w:t>
      </w:r>
      <w:r w:rsidRPr="00D829A9">
        <w:rPr>
          <w:spacing w:val="-5"/>
          <w:sz w:val="24"/>
          <w:szCs w:val="24"/>
        </w:rPr>
        <w:t>2020.</w:t>
      </w:r>
    </w:p>
    <w:p w:rsidR="00D829A9" w:rsidRPr="00D829A9" w:rsidRDefault="00D829A9" w:rsidP="00D829A9">
      <w:pPr>
        <w:tabs>
          <w:tab w:val="left" w:pos="709"/>
          <w:tab w:val="left" w:pos="1387"/>
          <w:tab w:val="left" w:pos="1388"/>
        </w:tabs>
        <w:ind w:right="275" w:firstLine="709"/>
        <w:rPr>
          <w:sz w:val="24"/>
          <w:szCs w:val="24"/>
        </w:rPr>
      </w:pPr>
    </w:p>
    <w:p w:rsidR="00D74DBD" w:rsidRPr="00D829A9" w:rsidRDefault="00D74DBD" w:rsidP="00D74DBD">
      <w:pPr>
        <w:spacing w:line="276" w:lineRule="auto"/>
        <w:ind w:firstLine="709"/>
        <w:contextualSpacing/>
        <w:jc w:val="both"/>
        <w:rPr>
          <w:b/>
          <w:sz w:val="24"/>
          <w:szCs w:val="24"/>
        </w:rPr>
      </w:pPr>
      <w:r w:rsidRPr="00D829A9">
        <w:rPr>
          <w:b/>
          <w:sz w:val="24"/>
          <w:szCs w:val="24"/>
        </w:rPr>
        <w:t xml:space="preserve">3.2.2. Основные электронные издания </w:t>
      </w:r>
    </w:p>
    <w:p w:rsidR="00D74DBD" w:rsidRPr="00D829A9" w:rsidRDefault="00D74DBD" w:rsidP="00D829A9">
      <w:pPr>
        <w:widowControl/>
        <w:numPr>
          <w:ilvl w:val="0"/>
          <w:numId w:val="12"/>
        </w:numPr>
        <w:tabs>
          <w:tab w:val="left" w:pos="993"/>
        </w:tabs>
        <w:autoSpaceDE/>
        <w:autoSpaceDN/>
        <w:spacing w:after="200" w:line="276" w:lineRule="auto"/>
        <w:ind w:left="0" w:firstLine="709"/>
        <w:contextualSpacing/>
        <w:jc w:val="both"/>
        <w:rPr>
          <w:sz w:val="24"/>
          <w:szCs w:val="24"/>
          <w:lang w:val="x-none"/>
        </w:rPr>
      </w:pPr>
      <w:r w:rsidRPr="00D829A9">
        <w:rPr>
          <w:sz w:val="24"/>
          <w:szCs w:val="24"/>
          <w:lang w:val="x-none"/>
        </w:rPr>
        <w:t>Ситников, А. В. Основы электротехники: учебник / А. В. Ситников. – Москва : КУРС : ИНФРА-М, 2020. – 288 с. – (Среднее профессиональное образование). – URL: https://new. Znanium.com/</w:t>
      </w:r>
      <w:proofErr w:type="spellStart"/>
      <w:r w:rsidRPr="00D829A9">
        <w:rPr>
          <w:sz w:val="24"/>
          <w:szCs w:val="24"/>
          <w:lang w:val="x-none"/>
        </w:rPr>
        <w:t>catalog</w:t>
      </w:r>
      <w:proofErr w:type="spellEnd"/>
      <w:r w:rsidRPr="00D829A9">
        <w:rPr>
          <w:sz w:val="24"/>
          <w:szCs w:val="24"/>
          <w:lang w:val="x-none"/>
        </w:rPr>
        <w:t xml:space="preserve">/ </w:t>
      </w:r>
      <w:proofErr w:type="spellStart"/>
      <w:r w:rsidRPr="00D829A9">
        <w:rPr>
          <w:sz w:val="24"/>
          <w:szCs w:val="24"/>
          <w:lang w:val="x-none"/>
        </w:rPr>
        <w:t>product</w:t>
      </w:r>
      <w:proofErr w:type="spellEnd"/>
      <w:r w:rsidRPr="00D829A9">
        <w:rPr>
          <w:sz w:val="24"/>
          <w:szCs w:val="24"/>
          <w:lang w:val="x-none"/>
        </w:rPr>
        <w:t>/1040019 (дата обращения: 05.03.2020). – Текст : электронный. – Режим доступа : для авторизованных пользователей.</w:t>
      </w:r>
    </w:p>
    <w:p w:rsidR="00D74DBD" w:rsidRPr="00D829A9" w:rsidRDefault="00D74DBD" w:rsidP="00D829A9">
      <w:pPr>
        <w:widowControl/>
        <w:numPr>
          <w:ilvl w:val="0"/>
          <w:numId w:val="12"/>
        </w:numPr>
        <w:tabs>
          <w:tab w:val="left" w:pos="993"/>
        </w:tabs>
        <w:autoSpaceDE/>
        <w:autoSpaceDN/>
        <w:spacing w:after="200" w:line="276" w:lineRule="auto"/>
        <w:ind w:left="0" w:firstLine="709"/>
        <w:contextualSpacing/>
        <w:jc w:val="both"/>
        <w:rPr>
          <w:sz w:val="24"/>
          <w:szCs w:val="24"/>
          <w:lang w:val="x-none"/>
        </w:rPr>
      </w:pPr>
      <w:r w:rsidRPr="00D829A9">
        <w:rPr>
          <w:sz w:val="24"/>
          <w:szCs w:val="24"/>
          <w:lang w:val="x-none"/>
        </w:rPr>
        <w:t xml:space="preserve">Славинский, А. К. Электротехника с основами электроники : учебное  пособие / А. К. Славинский, И. С. </w:t>
      </w:r>
      <w:proofErr w:type="spellStart"/>
      <w:r w:rsidRPr="00D829A9">
        <w:rPr>
          <w:sz w:val="24"/>
          <w:szCs w:val="24"/>
          <w:lang w:val="x-none"/>
        </w:rPr>
        <w:t>Туревский</w:t>
      </w:r>
      <w:proofErr w:type="spellEnd"/>
      <w:r w:rsidRPr="00D829A9">
        <w:rPr>
          <w:sz w:val="24"/>
          <w:szCs w:val="24"/>
          <w:lang w:val="x-none"/>
        </w:rPr>
        <w:t xml:space="preserve">. - Москва : ФОРУМ : ИНФРА-М, 2019. - 448 с. - (Среднее профессиональное образование). - URL: </w:t>
      </w:r>
      <w:hyperlink r:id="rId10" w:history="1">
        <w:r w:rsidRPr="00D829A9">
          <w:rPr>
            <w:sz w:val="24"/>
            <w:szCs w:val="24"/>
            <w:lang w:val="x-none"/>
          </w:rPr>
          <w:t>https://new.znanium</w:t>
        </w:r>
      </w:hyperlink>
      <w:r w:rsidRPr="00D829A9">
        <w:rPr>
          <w:sz w:val="24"/>
          <w:szCs w:val="24"/>
          <w:lang w:val="x-none"/>
        </w:rPr>
        <w:t>.com/catalog/product/989315 (дата обращения: 05.03.2020). - Текст : электронный. - Режим доступа : для авторизованных пользователей.</w:t>
      </w:r>
    </w:p>
    <w:p w:rsidR="00D74DBD" w:rsidRPr="00D829A9" w:rsidRDefault="00D74DBD" w:rsidP="00D829A9">
      <w:pPr>
        <w:widowControl/>
        <w:numPr>
          <w:ilvl w:val="0"/>
          <w:numId w:val="12"/>
        </w:numPr>
        <w:tabs>
          <w:tab w:val="left" w:pos="993"/>
        </w:tabs>
        <w:autoSpaceDE/>
        <w:autoSpaceDN/>
        <w:spacing w:after="200" w:line="276" w:lineRule="auto"/>
        <w:ind w:left="0" w:firstLine="709"/>
        <w:contextualSpacing/>
        <w:jc w:val="both"/>
        <w:rPr>
          <w:sz w:val="24"/>
          <w:szCs w:val="24"/>
          <w:lang w:val="x-none"/>
        </w:rPr>
      </w:pPr>
      <w:r w:rsidRPr="00D829A9">
        <w:rPr>
          <w:sz w:val="24"/>
          <w:szCs w:val="24"/>
          <w:lang w:val="x-none"/>
        </w:rPr>
        <w:t xml:space="preserve">Гальперин, М. В. Электронная техника : учебник / М. В. Гальперин. – 2-е изд., </w:t>
      </w:r>
      <w:proofErr w:type="spellStart"/>
      <w:r w:rsidRPr="00D829A9">
        <w:rPr>
          <w:sz w:val="24"/>
          <w:szCs w:val="24"/>
          <w:lang w:val="x-none"/>
        </w:rPr>
        <w:t>испр</w:t>
      </w:r>
      <w:proofErr w:type="spellEnd"/>
      <w:r w:rsidRPr="00D829A9">
        <w:rPr>
          <w:sz w:val="24"/>
          <w:szCs w:val="24"/>
          <w:lang w:val="x-none"/>
        </w:rPr>
        <w:t xml:space="preserve">. И доп. – Москва : ИНФРА-М, 2020. – 352 с. – (Среднее профессиональное образование). – URL: </w:t>
      </w:r>
      <w:hyperlink w:history="1">
        <w:r w:rsidRPr="00D829A9">
          <w:rPr>
            <w:sz w:val="24"/>
            <w:szCs w:val="24"/>
            <w:lang w:val="x-none"/>
          </w:rPr>
          <w:t xml:space="preserve">https://new.znanium. </w:t>
        </w:r>
        <w:proofErr w:type="spellStart"/>
        <w:r w:rsidRPr="00D829A9">
          <w:rPr>
            <w:sz w:val="24"/>
            <w:szCs w:val="24"/>
            <w:lang w:val="x-none"/>
          </w:rPr>
          <w:t>Com</w:t>
        </w:r>
        <w:proofErr w:type="spellEnd"/>
      </w:hyperlink>
      <w:r w:rsidRPr="00D829A9">
        <w:rPr>
          <w:sz w:val="24"/>
          <w:szCs w:val="24"/>
          <w:lang w:val="x-none"/>
        </w:rPr>
        <w:t>/</w:t>
      </w:r>
      <w:proofErr w:type="spellStart"/>
      <w:r w:rsidRPr="00D829A9">
        <w:rPr>
          <w:sz w:val="24"/>
          <w:szCs w:val="24"/>
          <w:lang w:val="x-none"/>
        </w:rPr>
        <w:t>catalog</w:t>
      </w:r>
      <w:proofErr w:type="spellEnd"/>
      <w:r w:rsidRPr="00D829A9">
        <w:rPr>
          <w:sz w:val="24"/>
          <w:szCs w:val="24"/>
          <w:lang w:val="x-none"/>
        </w:rPr>
        <w:t>/</w:t>
      </w:r>
      <w:proofErr w:type="spellStart"/>
      <w:r w:rsidRPr="00D829A9">
        <w:rPr>
          <w:sz w:val="24"/>
          <w:szCs w:val="24"/>
          <w:lang w:val="x-none"/>
        </w:rPr>
        <w:t>product</w:t>
      </w:r>
      <w:proofErr w:type="spellEnd"/>
      <w:r w:rsidRPr="00D829A9">
        <w:rPr>
          <w:sz w:val="24"/>
          <w:szCs w:val="24"/>
          <w:lang w:val="x-none"/>
        </w:rPr>
        <w:t>/1031599 (дата обращения: 05.03.2020). – Текст : электронный. -  Режим доступа : для авторизованных пользователей.</w:t>
      </w:r>
    </w:p>
    <w:p w:rsidR="006213A9" w:rsidRPr="00D829A9" w:rsidRDefault="006213A9">
      <w:pPr>
        <w:pStyle w:val="a3"/>
        <w:rPr>
          <w:b/>
        </w:rPr>
      </w:pPr>
    </w:p>
    <w:p w:rsidR="00D74DBD" w:rsidRPr="00D829A9" w:rsidRDefault="00D74DBD" w:rsidP="005E2841">
      <w:pPr>
        <w:ind w:left="1325"/>
        <w:rPr>
          <w:b/>
          <w:sz w:val="24"/>
          <w:szCs w:val="24"/>
        </w:rPr>
      </w:pPr>
      <w:bookmarkStart w:id="3" w:name="_bookmark2"/>
      <w:bookmarkEnd w:id="3"/>
    </w:p>
    <w:p w:rsidR="00D74DBD" w:rsidRPr="00D829A9" w:rsidRDefault="00D74DBD" w:rsidP="005E2841">
      <w:pPr>
        <w:ind w:left="1325"/>
        <w:rPr>
          <w:b/>
          <w:sz w:val="24"/>
          <w:szCs w:val="24"/>
        </w:rPr>
      </w:pPr>
    </w:p>
    <w:p w:rsidR="00D74DBD" w:rsidRPr="00D829A9" w:rsidRDefault="00D74DBD" w:rsidP="005E2841">
      <w:pPr>
        <w:ind w:left="1325"/>
        <w:rPr>
          <w:b/>
          <w:sz w:val="24"/>
          <w:szCs w:val="24"/>
        </w:rPr>
      </w:pPr>
    </w:p>
    <w:p w:rsidR="00D74DBD" w:rsidRPr="00D829A9" w:rsidRDefault="00D74DBD" w:rsidP="005E2841">
      <w:pPr>
        <w:ind w:left="1325"/>
        <w:rPr>
          <w:b/>
          <w:sz w:val="24"/>
          <w:szCs w:val="24"/>
        </w:rPr>
      </w:pPr>
    </w:p>
    <w:p w:rsidR="00D74DBD" w:rsidRDefault="00D74DBD" w:rsidP="005E2841">
      <w:pPr>
        <w:ind w:left="1325"/>
        <w:rPr>
          <w:b/>
          <w:sz w:val="24"/>
          <w:szCs w:val="24"/>
        </w:rPr>
      </w:pPr>
    </w:p>
    <w:p w:rsidR="00D74DBD" w:rsidRDefault="00D74DBD" w:rsidP="005E2841">
      <w:pPr>
        <w:ind w:left="1325"/>
        <w:rPr>
          <w:b/>
          <w:sz w:val="24"/>
          <w:szCs w:val="24"/>
        </w:rPr>
      </w:pPr>
    </w:p>
    <w:p w:rsidR="00D74DBD" w:rsidRDefault="00D74DBD" w:rsidP="005E2841">
      <w:pPr>
        <w:ind w:left="1325"/>
        <w:rPr>
          <w:b/>
          <w:sz w:val="24"/>
          <w:szCs w:val="24"/>
        </w:rPr>
      </w:pPr>
    </w:p>
    <w:p w:rsidR="00D74DBD" w:rsidRDefault="00D74DBD" w:rsidP="005E2841">
      <w:pPr>
        <w:ind w:left="1325"/>
        <w:rPr>
          <w:b/>
          <w:sz w:val="24"/>
          <w:szCs w:val="24"/>
        </w:rPr>
      </w:pPr>
    </w:p>
    <w:p w:rsidR="00D74DBD" w:rsidRDefault="00D74DBD" w:rsidP="005E2841">
      <w:pPr>
        <w:ind w:left="1325"/>
        <w:rPr>
          <w:b/>
          <w:sz w:val="24"/>
          <w:szCs w:val="24"/>
        </w:rPr>
      </w:pPr>
    </w:p>
    <w:p w:rsidR="00D74DBD" w:rsidRDefault="00D74DBD" w:rsidP="005E2841">
      <w:pPr>
        <w:ind w:left="1325"/>
        <w:rPr>
          <w:b/>
          <w:sz w:val="24"/>
          <w:szCs w:val="24"/>
        </w:rPr>
      </w:pPr>
    </w:p>
    <w:p w:rsidR="006213A9" w:rsidRDefault="006213A9"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5E2841">
      <w:pPr>
        <w:rPr>
          <w:sz w:val="24"/>
          <w:szCs w:val="24"/>
        </w:rPr>
      </w:pPr>
    </w:p>
    <w:p w:rsidR="008D5E9E" w:rsidRDefault="008D5E9E" w:rsidP="008D5E9E">
      <w:pPr>
        <w:spacing w:before="120" w:after="120"/>
        <w:ind w:right="-1"/>
        <w:contextualSpacing/>
        <w:jc w:val="center"/>
        <w:rPr>
          <w:b/>
          <w:szCs w:val="24"/>
          <w:lang w:val="x-none" w:eastAsia="x-none"/>
        </w:rPr>
      </w:pPr>
      <w:r>
        <w:rPr>
          <w:b/>
          <w:szCs w:val="24"/>
          <w:lang w:val="x-none" w:eastAsia="x-none"/>
        </w:rPr>
        <w:t xml:space="preserve">4. КОНТРОЛЬ И ОЦЕНКА РЕЗУЛЬТАТОВ ОСВОЕНИЯ </w:t>
      </w:r>
      <w:r>
        <w:rPr>
          <w:b/>
          <w:szCs w:val="24"/>
          <w:lang w:val="x-none" w:eastAsia="x-none"/>
        </w:rPr>
        <w:br/>
        <w:t>УЧЕБНОЙ ДИСЦИПЛИНЫ</w:t>
      </w:r>
    </w:p>
    <w:p w:rsidR="008D5E9E" w:rsidRDefault="008D5E9E" w:rsidP="008D5E9E">
      <w:pPr>
        <w:spacing w:after="200" w:line="276" w:lineRule="auto"/>
        <w:ind w:right="-1"/>
        <w:contextualSpacing/>
        <w:jc w:val="center"/>
        <w:rPr>
          <w:b/>
          <w:szCs w:val="24"/>
          <w:lang w:eastAsia="ru-RU"/>
        </w:rPr>
      </w:pPr>
    </w:p>
    <w:tbl>
      <w:tblPr>
        <w:tblW w:w="4882" w:type="pct"/>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1"/>
        <w:gridCol w:w="3832"/>
        <w:gridCol w:w="2483"/>
      </w:tblGrid>
      <w:tr w:rsidR="008D5E9E" w:rsidTr="00F808B6">
        <w:tc>
          <w:tcPr>
            <w:tcW w:w="1897" w:type="pct"/>
            <w:tcBorders>
              <w:top w:val="single" w:sz="4" w:space="0" w:color="auto"/>
              <w:left w:val="single" w:sz="4" w:space="0" w:color="auto"/>
              <w:bottom w:val="single" w:sz="4" w:space="0" w:color="auto"/>
              <w:right w:val="single" w:sz="4" w:space="0" w:color="auto"/>
            </w:tcBorders>
            <w:hideMark/>
          </w:tcPr>
          <w:p w:rsidR="008D5E9E" w:rsidRDefault="008D5E9E">
            <w:pPr>
              <w:spacing w:line="276" w:lineRule="auto"/>
              <w:ind w:right="-1"/>
              <w:jc w:val="center"/>
              <w:rPr>
                <w:b/>
                <w:bCs/>
                <w:iCs/>
                <w:sz w:val="24"/>
                <w:szCs w:val="24"/>
              </w:rPr>
            </w:pPr>
            <w:r>
              <w:rPr>
                <w:b/>
                <w:bCs/>
                <w:iCs/>
                <w:szCs w:val="24"/>
              </w:rPr>
              <w:t>Результаты обучения</w:t>
            </w:r>
            <w:r>
              <w:rPr>
                <w:i/>
                <w:vertAlign w:val="superscript"/>
              </w:rPr>
              <w:t xml:space="preserve"> </w:t>
            </w:r>
            <w:r>
              <w:rPr>
                <w:b/>
                <w:bCs/>
                <w:i/>
                <w:iCs/>
                <w:szCs w:val="24"/>
                <w:vertAlign w:val="superscript"/>
              </w:rPr>
              <w:footnoteReference w:id="3"/>
            </w:r>
            <w:r>
              <w:rPr>
                <w:b/>
                <w:bCs/>
                <w:iCs/>
                <w:szCs w:val="24"/>
              </w:rPr>
              <w:t xml:space="preserve"> </w:t>
            </w:r>
          </w:p>
        </w:tc>
        <w:tc>
          <w:tcPr>
            <w:tcW w:w="1883" w:type="pct"/>
            <w:tcBorders>
              <w:top w:val="single" w:sz="4" w:space="0" w:color="auto"/>
              <w:left w:val="single" w:sz="4" w:space="0" w:color="auto"/>
              <w:bottom w:val="single" w:sz="4" w:space="0" w:color="auto"/>
              <w:right w:val="single" w:sz="4" w:space="0" w:color="auto"/>
            </w:tcBorders>
            <w:hideMark/>
          </w:tcPr>
          <w:p w:rsidR="008D5E9E" w:rsidRDefault="008D5E9E">
            <w:pPr>
              <w:spacing w:line="276" w:lineRule="auto"/>
              <w:ind w:right="-1"/>
              <w:jc w:val="center"/>
              <w:rPr>
                <w:b/>
                <w:bCs/>
                <w:iCs/>
                <w:sz w:val="24"/>
                <w:szCs w:val="24"/>
              </w:rPr>
            </w:pPr>
            <w:r>
              <w:rPr>
                <w:b/>
                <w:bCs/>
                <w:iCs/>
                <w:szCs w:val="24"/>
              </w:rPr>
              <w:t>Критерии оценки</w:t>
            </w:r>
          </w:p>
        </w:tc>
        <w:tc>
          <w:tcPr>
            <w:tcW w:w="1220" w:type="pct"/>
            <w:tcBorders>
              <w:top w:val="single" w:sz="4" w:space="0" w:color="auto"/>
              <w:left w:val="single" w:sz="4" w:space="0" w:color="auto"/>
              <w:bottom w:val="single" w:sz="4" w:space="0" w:color="auto"/>
              <w:right w:val="single" w:sz="4" w:space="0" w:color="auto"/>
            </w:tcBorders>
            <w:hideMark/>
          </w:tcPr>
          <w:p w:rsidR="008D5E9E" w:rsidRDefault="008D5E9E">
            <w:pPr>
              <w:spacing w:line="276" w:lineRule="auto"/>
              <w:ind w:right="-1"/>
              <w:jc w:val="center"/>
              <w:rPr>
                <w:b/>
                <w:bCs/>
                <w:iCs/>
                <w:sz w:val="24"/>
                <w:szCs w:val="24"/>
              </w:rPr>
            </w:pPr>
            <w:r>
              <w:rPr>
                <w:b/>
                <w:bCs/>
                <w:iCs/>
                <w:szCs w:val="24"/>
              </w:rPr>
              <w:t>Методы оценки</w:t>
            </w:r>
          </w:p>
        </w:tc>
      </w:tr>
      <w:tr w:rsidR="008D5E9E" w:rsidTr="00D829A9">
        <w:tc>
          <w:tcPr>
            <w:tcW w:w="5000" w:type="pct"/>
            <w:gridSpan w:val="3"/>
            <w:tcBorders>
              <w:top w:val="single" w:sz="4" w:space="0" w:color="auto"/>
              <w:left w:val="single" w:sz="4" w:space="0" w:color="auto"/>
              <w:bottom w:val="single" w:sz="4" w:space="0" w:color="auto"/>
              <w:right w:val="single" w:sz="4" w:space="0" w:color="auto"/>
            </w:tcBorders>
            <w:hideMark/>
          </w:tcPr>
          <w:p w:rsidR="008D5E9E" w:rsidRDefault="008D5E9E">
            <w:pPr>
              <w:spacing w:line="276" w:lineRule="auto"/>
              <w:ind w:right="-1"/>
              <w:rPr>
                <w:b/>
                <w:iCs/>
                <w:sz w:val="24"/>
                <w:szCs w:val="24"/>
              </w:rPr>
            </w:pPr>
            <w:r>
              <w:rPr>
                <w:b/>
                <w:iCs/>
                <w:szCs w:val="24"/>
              </w:rPr>
              <w:t>Перечень знаний, осваиваемых в рамках дисциплины</w:t>
            </w:r>
          </w:p>
        </w:tc>
      </w:tr>
      <w:tr w:rsidR="008D5E9E" w:rsidTr="00F808B6">
        <w:tc>
          <w:tcPr>
            <w:tcW w:w="1897" w:type="pct"/>
            <w:tcBorders>
              <w:top w:val="single" w:sz="4" w:space="0" w:color="auto"/>
              <w:left w:val="single" w:sz="4" w:space="0" w:color="auto"/>
              <w:bottom w:val="single" w:sz="4" w:space="0" w:color="auto"/>
              <w:right w:val="single" w:sz="4" w:space="0" w:color="auto"/>
            </w:tcBorders>
            <w:hideMark/>
          </w:tcPr>
          <w:p w:rsidR="008D5E9E" w:rsidRDefault="008D5E9E">
            <w:pPr>
              <w:jc w:val="both"/>
              <w:rPr>
                <w:bCs/>
                <w:iCs/>
                <w:sz w:val="24"/>
                <w:szCs w:val="24"/>
                <w:u w:val="single"/>
              </w:rPr>
            </w:pPr>
            <w:r>
              <w:rPr>
                <w:bCs/>
                <w:iCs/>
                <w:szCs w:val="24"/>
                <w:u w:val="single"/>
              </w:rPr>
              <w:t>Знать:</w:t>
            </w:r>
          </w:p>
          <w:p w:rsidR="008D5E9E" w:rsidRPr="00D829A9" w:rsidRDefault="008D5E9E" w:rsidP="00D829A9">
            <w:pPr>
              <w:pStyle w:val="a4"/>
              <w:numPr>
                <w:ilvl w:val="0"/>
                <w:numId w:val="17"/>
              </w:numPr>
              <w:ind w:left="284" w:hanging="284"/>
              <w:rPr>
                <w:szCs w:val="24"/>
              </w:rPr>
            </w:pPr>
            <w:r w:rsidRPr="00D829A9">
              <w:rPr>
                <w:szCs w:val="24"/>
              </w:rPr>
              <w:t>способы получения, передачи и использования электрической энергии;</w:t>
            </w:r>
          </w:p>
          <w:p w:rsidR="008D5E9E" w:rsidRPr="00D829A9" w:rsidRDefault="008D5E9E" w:rsidP="00D829A9">
            <w:pPr>
              <w:pStyle w:val="a4"/>
              <w:numPr>
                <w:ilvl w:val="0"/>
                <w:numId w:val="17"/>
              </w:numPr>
              <w:ind w:left="284" w:hanging="284"/>
              <w:rPr>
                <w:szCs w:val="24"/>
              </w:rPr>
            </w:pPr>
            <w:r w:rsidRPr="00D829A9">
              <w:rPr>
                <w:szCs w:val="24"/>
              </w:rPr>
              <w:t>электротехническую терминологию;</w:t>
            </w:r>
          </w:p>
          <w:p w:rsidR="008D5E9E" w:rsidRPr="00D829A9" w:rsidRDefault="008D5E9E" w:rsidP="00D829A9">
            <w:pPr>
              <w:pStyle w:val="a4"/>
              <w:numPr>
                <w:ilvl w:val="0"/>
                <w:numId w:val="17"/>
              </w:numPr>
              <w:ind w:left="284" w:hanging="284"/>
              <w:rPr>
                <w:szCs w:val="24"/>
              </w:rPr>
            </w:pPr>
            <w:r w:rsidRPr="00D829A9">
              <w:rPr>
                <w:szCs w:val="24"/>
              </w:rPr>
              <w:t>основные законы электротехники;</w:t>
            </w:r>
          </w:p>
          <w:p w:rsidR="008D5E9E" w:rsidRPr="00D829A9" w:rsidRDefault="008D5E9E" w:rsidP="00D829A9">
            <w:pPr>
              <w:pStyle w:val="a4"/>
              <w:numPr>
                <w:ilvl w:val="0"/>
                <w:numId w:val="17"/>
              </w:numPr>
              <w:ind w:left="284" w:hanging="284"/>
              <w:rPr>
                <w:szCs w:val="24"/>
              </w:rPr>
            </w:pPr>
            <w:r w:rsidRPr="00D829A9">
              <w:rPr>
                <w:szCs w:val="24"/>
              </w:rPr>
              <w:t>характеристику и параметры электрических и магнитных полей;</w:t>
            </w:r>
          </w:p>
          <w:p w:rsidR="008D5E9E" w:rsidRPr="00D829A9" w:rsidRDefault="008D5E9E" w:rsidP="00D829A9">
            <w:pPr>
              <w:pStyle w:val="a4"/>
              <w:numPr>
                <w:ilvl w:val="0"/>
                <w:numId w:val="17"/>
              </w:numPr>
              <w:ind w:left="284" w:hanging="284"/>
              <w:rPr>
                <w:szCs w:val="24"/>
              </w:rPr>
            </w:pPr>
            <w:r w:rsidRPr="00D829A9">
              <w:rPr>
                <w:szCs w:val="24"/>
              </w:rPr>
              <w:t>свойства проводников, электроизоляционных и магнитных материалов;</w:t>
            </w:r>
          </w:p>
          <w:p w:rsidR="008D5E9E" w:rsidRPr="00D829A9" w:rsidRDefault="008D5E9E" w:rsidP="00D829A9">
            <w:pPr>
              <w:pStyle w:val="a4"/>
              <w:numPr>
                <w:ilvl w:val="0"/>
                <w:numId w:val="17"/>
              </w:numPr>
              <w:ind w:left="284" w:hanging="284"/>
              <w:rPr>
                <w:szCs w:val="24"/>
              </w:rPr>
            </w:pPr>
            <w:r w:rsidRPr="00D829A9">
              <w:rPr>
                <w:szCs w:val="24"/>
              </w:rPr>
              <w:t>основы теории электрических машин, принцип работы типовых электрических устройств;</w:t>
            </w:r>
          </w:p>
          <w:p w:rsidR="008D5E9E" w:rsidRPr="00D829A9" w:rsidRDefault="008D5E9E" w:rsidP="00D829A9">
            <w:pPr>
              <w:pStyle w:val="a4"/>
              <w:numPr>
                <w:ilvl w:val="0"/>
                <w:numId w:val="17"/>
              </w:numPr>
              <w:ind w:left="284" w:hanging="284"/>
              <w:jc w:val="both"/>
              <w:rPr>
                <w:szCs w:val="24"/>
              </w:rPr>
            </w:pPr>
            <w:r w:rsidRPr="00D829A9">
              <w:rPr>
                <w:szCs w:val="24"/>
              </w:rPr>
              <w:t>методы расчета и измерения основных параметров электрических, магнитных цепей;</w:t>
            </w:r>
          </w:p>
          <w:p w:rsidR="008D5E9E" w:rsidRPr="00D829A9" w:rsidRDefault="008D5E9E" w:rsidP="00D829A9">
            <w:pPr>
              <w:pStyle w:val="a4"/>
              <w:numPr>
                <w:ilvl w:val="0"/>
                <w:numId w:val="17"/>
              </w:numPr>
              <w:ind w:left="284" w:hanging="284"/>
              <w:jc w:val="both"/>
              <w:rPr>
                <w:szCs w:val="24"/>
              </w:rPr>
            </w:pPr>
            <w:r w:rsidRPr="00D829A9">
              <w:rPr>
                <w:szCs w:val="24"/>
              </w:rPr>
              <w:t>основные правила эксплуатации электрооборудования и методы измерения электрических величин;</w:t>
            </w:r>
          </w:p>
          <w:p w:rsidR="008D5E9E" w:rsidRPr="00D829A9" w:rsidRDefault="008D5E9E" w:rsidP="00D829A9">
            <w:pPr>
              <w:pStyle w:val="a4"/>
              <w:numPr>
                <w:ilvl w:val="0"/>
                <w:numId w:val="17"/>
              </w:numPr>
              <w:ind w:left="284" w:hanging="284"/>
              <w:jc w:val="both"/>
              <w:rPr>
                <w:szCs w:val="24"/>
              </w:rPr>
            </w:pPr>
            <w:r w:rsidRPr="00D829A9">
              <w:rPr>
                <w:szCs w:val="24"/>
              </w:rPr>
              <w:t>классификацию электронных приборов, их устройство и область применения;</w:t>
            </w:r>
          </w:p>
          <w:p w:rsidR="008D5E9E" w:rsidRPr="00D829A9" w:rsidRDefault="008D5E9E" w:rsidP="00D829A9">
            <w:pPr>
              <w:pStyle w:val="a4"/>
              <w:numPr>
                <w:ilvl w:val="0"/>
                <w:numId w:val="17"/>
              </w:numPr>
              <w:ind w:left="284" w:hanging="284"/>
              <w:jc w:val="both"/>
              <w:rPr>
                <w:szCs w:val="24"/>
              </w:rPr>
            </w:pPr>
            <w:r w:rsidRPr="00D829A9">
              <w:rPr>
                <w:szCs w:val="24"/>
              </w:rPr>
              <w:t>методы расчета и измерения основных параметров электрических, магнитных цепей;</w:t>
            </w:r>
          </w:p>
          <w:p w:rsidR="008D5E9E" w:rsidRPr="00D829A9" w:rsidRDefault="008D5E9E" w:rsidP="00D829A9">
            <w:pPr>
              <w:pStyle w:val="a4"/>
              <w:numPr>
                <w:ilvl w:val="0"/>
                <w:numId w:val="17"/>
              </w:numPr>
              <w:ind w:left="284" w:hanging="284"/>
              <w:jc w:val="both"/>
              <w:rPr>
                <w:szCs w:val="24"/>
              </w:rPr>
            </w:pPr>
            <w:r w:rsidRPr="00D829A9">
              <w:rPr>
                <w:szCs w:val="24"/>
              </w:rPr>
              <w:t>основы физических процессов в проводниках, полупроводниках и диэлектриках;</w:t>
            </w:r>
          </w:p>
          <w:p w:rsidR="008D5E9E" w:rsidRPr="00D829A9" w:rsidRDefault="008D5E9E" w:rsidP="00D829A9">
            <w:pPr>
              <w:pStyle w:val="a4"/>
              <w:numPr>
                <w:ilvl w:val="0"/>
                <w:numId w:val="17"/>
              </w:numPr>
              <w:ind w:left="284" w:hanging="284"/>
              <w:jc w:val="both"/>
              <w:rPr>
                <w:szCs w:val="24"/>
              </w:rPr>
            </w:pPr>
            <w:r w:rsidRPr="00D829A9">
              <w:rPr>
                <w:szCs w:val="24"/>
              </w:rPr>
              <w:t>основные виды электрической защит</w:t>
            </w:r>
            <w:r w:rsidR="00D829A9">
              <w:rPr>
                <w:szCs w:val="24"/>
              </w:rPr>
              <w:t xml:space="preserve">ы блокировки и защитных средств </w:t>
            </w:r>
            <w:r w:rsidRPr="00D829A9">
              <w:rPr>
                <w:szCs w:val="24"/>
              </w:rPr>
              <w:t>при работе с электрооборудованием;</w:t>
            </w:r>
          </w:p>
          <w:p w:rsidR="008D5E9E" w:rsidRPr="00D829A9" w:rsidRDefault="008D5E9E" w:rsidP="00D829A9">
            <w:pPr>
              <w:pStyle w:val="a4"/>
              <w:numPr>
                <w:ilvl w:val="0"/>
                <w:numId w:val="17"/>
              </w:numPr>
              <w:ind w:left="284" w:hanging="284"/>
              <w:jc w:val="both"/>
              <w:rPr>
                <w:szCs w:val="24"/>
              </w:rPr>
            </w:pPr>
            <w:r w:rsidRPr="00D829A9">
              <w:rPr>
                <w:szCs w:val="24"/>
              </w:rPr>
              <w:t>параметры электрических схем и единицы их измерения;</w:t>
            </w:r>
          </w:p>
          <w:p w:rsidR="008D5E9E" w:rsidRPr="00D829A9" w:rsidRDefault="008D5E9E" w:rsidP="00D829A9">
            <w:pPr>
              <w:pStyle w:val="a4"/>
              <w:numPr>
                <w:ilvl w:val="0"/>
                <w:numId w:val="17"/>
              </w:numPr>
              <w:ind w:left="284" w:hanging="284"/>
              <w:jc w:val="both"/>
              <w:rPr>
                <w:bCs/>
                <w:i/>
                <w:sz w:val="24"/>
                <w:szCs w:val="24"/>
              </w:rPr>
            </w:pPr>
            <w:r w:rsidRPr="00D829A9">
              <w:rPr>
                <w:szCs w:val="24"/>
              </w:rPr>
              <w:t>принципы действия, устройство, основные характеристики и принцип выбора электротехнических и электронных устройств и приборов</w:t>
            </w:r>
          </w:p>
        </w:tc>
        <w:tc>
          <w:tcPr>
            <w:tcW w:w="1883" w:type="pct"/>
            <w:tcBorders>
              <w:top w:val="single" w:sz="4" w:space="0" w:color="auto"/>
              <w:left w:val="single" w:sz="4" w:space="0" w:color="auto"/>
              <w:bottom w:val="single" w:sz="4" w:space="0" w:color="auto"/>
              <w:right w:val="single" w:sz="4" w:space="0" w:color="auto"/>
            </w:tcBorders>
            <w:hideMark/>
          </w:tcPr>
          <w:p w:rsidR="00D829A9" w:rsidRDefault="00D829A9">
            <w:pPr>
              <w:jc w:val="both"/>
              <w:rPr>
                <w:szCs w:val="24"/>
              </w:rPr>
            </w:pPr>
          </w:p>
          <w:p w:rsidR="008D5E9E" w:rsidRPr="00D829A9" w:rsidRDefault="008D5E9E" w:rsidP="00D829A9">
            <w:pPr>
              <w:pStyle w:val="a4"/>
              <w:numPr>
                <w:ilvl w:val="0"/>
                <w:numId w:val="18"/>
              </w:numPr>
              <w:ind w:left="289" w:hanging="289"/>
              <w:jc w:val="both"/>
              <w:rPr>
                <w:sz w:val="24"/>
                <w:szCs w:val="24"/>
              </w:rPr>
            </w:pPr>
            <w:r w:rsidRPr="00D829A9">
              <w:rPr>
                <w:szCs w:val="24"/>
              </w:rPr>
              <w:t>объяснить принципы работы типовых электрических устройств, принципы составления простых электрических и электронных цепей, способы получения, передачи и использования электрической энергии;</w:t>
            </w:r>
          </w:p>
          <w:p w:rsidR="008D5E9E" w:rsidRPr="00D829A9" w:rsidRDefault="008D5E9E" w:rsidP="00D829A9">
            <w:pPr>
              <w:pStyle w:val="a4"/>
              <w:numPr>
                <w:ilvl w:val="0"/>
                <w:numId w:val="18"/>
              </w:numPr>
              <w:ind w:left="289" w:hanging="289"/>
              <w:jc w:val="both"/>
              <w:rPr>
                <w:szCs w:val="24"/>
              </w:rPr>
            </w:pPr>
            <w:r w:rsidRPr="00D829A9">
              <w:rPr>
                <w:szCs w:val="24"/>
              </w:rPr>
              <w:t>обосновать правильность выбора характеристик и параметров электрических и магнитных полей, параметры различных электрических цепей;</w:t>
            </w:r>
          </w:p>
          <w:p w:rsidR="008D5E9E" w:rsidRPr="00D829A9" w:rsidRDefault="008D5E9E" w:rsidP="00D829A9">
            <w:pPr>
              <w:pStyle w:val="a4"/>
              <w:numPr>
                <w:ilvl w:val="0"/>
                <w:numId w:val="18"/>
              </w:numPr>
              <w:ind w:left="289" w:hanging="289"/>
              <w:jc w:val="both"/>
              <w:rPr>
                <w:szCs w:val="24"/>
              </w:rPr>
            </w:pPr>
            <w:r w:rsidRPr="00D829A9">
              <w:rPr>
                <w:szCs w:val="24"/>
              </w:rPr>
              <w:t>применение методов составления и расчета простых электрических и магнитных цепей, правильность выбора электрических схем, единиц измерения;</w:t>
            </w:r>
          </w:p>
          <w:p w:rsidR="008D5E9E" w:rsidRPr="00D829A9" w:rsidRDefault="008D5E9E" w:rsidP="00D829A9">
            <w:pPr>
              <w:pStyle w:val="a4"/>
              <w:numPr>
                <w:ilvl w:val="0"/>
                <w:numId w:val="18"/>
              </w:numPr>
              <w:ind w:left="289" w:hanging="289"/>
              <w:jc w:val="both"/>
              <w:rPr>
                <w:szCs w:val="24"/>
              </w:rPr>
            </w:pPr>
            <w:r w:rsidRPr="00D829A9">
              <w:rPr>
                <w:szCs w:val="24"/>
              </w:rPr>
              <w:t>объяснение принципа выбора электрических и электронных приборов;</w:t>
            </w:r>
          </w:p>
          <w:p w:rsidR="008D5E9E" w:rsidRPr="00D829A9" w:rsidRDefault="008D5E9E" w:rsidP="00D829A9">
            <w:pPr>
              <w:pStyle w:val="a4"/>
              <w:numPr>
                <w:ilvl w:val="0"/>
                <w:numId w:val="18"/>
              </w:numPr>
              <w:ind w:left="289" w:hanging="289"/>
              <w:jc w:val="both"/>
              <w:rPr>
                <w:sz w:val="24"/>
                <w:szCs w:val="24"/>
              </w:rPr>
            </w:pPr>
            <w:r w:rsidRPr="00D829A9">
              <w:rPr>
                <w:szCs w:val="24"/>
              </w:rPr>
              <w:t>демонстрация владения знаниями в области устройства, принципа действия и основных характеристик электротехнических приборов</w:t>
            </w:r>
          </w:p>
        </w:tc>
        <w:tc>
          <w:tcPr>
            <w:tcW w:w="1220" w:type="pct"/>
            <w:tcBorders>
              <w:top w:val="single" w:sz="4" w:space="0" w:color="auto"/>
              <w:left w:val="single" w:sz="4" w:space="0" w:color="auto"/>
              <w:bottom w:val="single" w:sz="4" w:space="0" w:color="auto"/>
              <w:right w:val="single" w:sz="4" w:space="0" w:color="auto"/>
            </w:tcBorders>
            <w:hideMark/>
          </w:tcPr>
          <w:p w:rsidR="00D829A9" w:rsidRDefault="00D829A9">
            <w:pPr>
              <w:jc w:val="center"/>
              <w:rPr>
                <w:bCs/>
                <w:szCs w:val="24"/>
              </w:rPr>
            </w:pPr>
          </w:p>
          <w:p w:rsidR="008D5E9E" w:rsidRDefault="008D5E9E" w:rsidP="00D829A9">
            <w:pPr>
              <w:rPr>
                <w:bCs/>
                <w:sz w:val="24"/>
                <w:szCs w:val="24"/>
              </w:rPr>
            </w:pPr>
            <w:r>
              <w:rPr>
                <w:bCs/>
                <w:szCs w:val="24"/>
              </w:rPr>
              <w:t>Тестирование.</w:t>
            </w:r>
          </w:p>
          <w:p w:rsidR="008D5E9E" w:rsidRDefault="008D5E9E" w:rsidP="00D829A9">
            <w:pPr>
              <w:rPr>
                <w:bCs/>
                <w:szCs w:val="24"/>
              </w:rPr>
            </w:pPr>
            <w:r>
              <w:rPr>
                <w:bCs/>
                <w:szCs w:val="24"/>
              </w:rPr>
              <w:t>Оценка результатов выполнения практических работ.</w:t>
            </w:r>
          </w:p>
          <w:p w:rsidR="008D5E9E" w:rsidRDefault="008D5E9E" w:rsidP="00D829A9">
            <w:pPr>
              <w:rPr>
                <w:bCs/>
                <w:szCs w:val="24"/>
              </w:rPr>
            </w:pPr>
            <w:r>
              <w:rPr>
                <w:bCs/>
                <w:szCs w:val="24"/>
              </w:rPr>
              <w:t>Текущий и промежуточный контроль.</w:t>
            </w:r>
          </w:p>
          <w:p w:rsidR="008D5E9E" w:rsidRDefault="008D5E9E" w:rsidP="00D829A9">
            <w:pPr>
              <w:rPr>
                <w:bCs/>
                <w:sz w:val="24"/>
                <w:szCs w:val="24"/>
              </w:rPr>
            </w:pPr>
            <w:r>
              <w:rPr>
                <w:bCs/>
                <w:szCs w:val="24"/>
              </w:rPr>
              <w:t>Итоговый контроль.</w:t>
            </w:r>
          </w:p>
        </w:tc>
      </w:tr>
      <w:tr w:rsidR="008D5E9E" w:rsidTr="00D829A9">
        <w:tc>
          <w:tcPr>
            <w:tcW w:w="5000" w:type="pct"/>
            <w:gridSpan w:val="3"/>
            <w:tcBorders>
              <w:top w:val="single" w:sz="4" w:space="0" w:color="auto"/>
              <w:left w:val="single" w:sz="4" w:space="0" w:color="auto"/>
              <w:bottom w:val="single" w:sz="4" w:space="0" w:color="auto"/>
              <w:right w:val="single" w:sz="4" w:space="0" w:color="auto"/>
            </w:tcBorders>
            <w:hideMark/>
          </w:tcPr>
          <w:p w:rsidR="008D5E9E" w:rsidRDefault="008D5E9E">
            <w:pPr>
              <w:suppressAutoHyphens/>
              <w:jc w:val="both"/>
              <w:rPr>
                <w:bCs/>
                <w:i/>
                <w:sz w:val="24"/>
                <w:szCs w:val="24"/>
              </w:rPr>
            </w:pPr>
            <w:r>
              <w:rPr>
                <w:b/>
                <w:iCs/>
                <w:szCs w:val="24"/>
              </w:rPr>
              <w:t>Перечень умений, осваиваемых в рамках дисциплины</w:t>
            </w:r>
          </w:p>
        </w:tc>
      </w:tr>
      <w:tr w:rsidR="008D5E9E" w:rsidTr="00F808B6">
        <w:tc>
          <w:tcPr>
            <w:tcW w:w="1897" w:type="pct"/>
            <w:tcBorders>
              <w:top w:val="single" w:sz="4" w:space="0" w:color="auto"/>
              <w:left w:val="single" w:sz="4" w:space="0" w:color="auto"/>
              <w:bottom w:val="single" w:sz="4" w:space="0" w:color="auto"/>
              <w:right w:val="single" w:sz="4" w:space="0" w:color="auto"/>
            </w:tcBorders>
          </w:tcPr>
          <w:p w:rsidR="008D5E9E" w:rsidRDefault="008D5E9E">
            <w:pPr>
              <w:suppressAutoHyphens/>
              <w:jc w:val="both"/>
              <w:rPr>
                <w:bCs/>
                <w:iCs/>
                <w:sz w:val="24"/>
                <w:szCs w:val="24"/>
                <w:u w:val="single"/>
              </w:rPr>
            </w:pPr>
            <w:r>
              <w:rPr>
                <w:bCs/>
                <w:iCs/>
                <w:szCs w:val="24"/>
                <w:u w:val="single"/>
              </w:rPr>
              <w:t>Уметь:</w:t>
            </w:r>
          </w:p>
          <w:p w:rsidR="008D5E9E" w:rsidRPr="00D829A9" w:rsidRDefault="008D5E9E" w:rsidP="00D829A9">
            <w:pPr>
              <w:pStyle w:val="a4"/>
              <w:numPr>
                <w:ilvl w:val="0"/>
                <w:numId w:val="19"/>
              </w:numPr>
              <w:ind w:left="284" w:hanging="284"/>
              <w:rPr>
                <w:color w:val="222222"/>
                <w:szCs w:val="24"/>
              </w:rPr>
            </w:pPr>
            <w:r w:rsidRPr="00D829A9">
              <w:rPr>
                <w:color w:val="222222"/>
                <w:szCs w:val="24"/>
              </w:rPr>
              <w:t>использовать основные законы и принципы теоретической электротехники в профессиональной деятельности;</w:t>
            </w:r>
          </w:p>
          <w:p w:rsidR="008D5E9E" w:rsidRPr="00D829A9" w:rsidRDefault="008D5E9E" w:rsidP="00D829A9">
            <w:pPr>
              <w:pStyle w:val="a4"/>
              <w:numPr>
                <w:ilvl w:val="0"/>
                <w:numId w:val="19"/>
              </w:numPr>
              <w:ind w:left="284" w:hanging="284"/>
              <w:jc w:val="both"/>
              <w:rPr>
                <w:szCs w:val="24"/>
              </w:rPr>
            </w:pPr>
            <w:r w:rsidRPr="00D829A9">
              <w:rPr>
                <w:szCs w:val="24"/>
              </w:rPr>
              <w:t>подбирать устройства электронной техники, электрические приборы и оборудование с определенными параметрами и характеристиками;</w:t>
            </w:r>
          </w:p>
          <w:p w:rsidR="008D5E9E" w:rsidRPr="00D829A9" w:rsidRDefault="008D5E9E" w:rsidP="00D829A9">
            <w:pPr>
              <w:pStyle w:val="a4"/>
              <w:numPr>
                <w:ilvl w:val="0"/>
                <w:numId w:val="19"/>
              </w:numPr>
              <w:ind w:left="284" w:hanging="284"/>
              <w:jc w:val="both"/>
              <w:rPr>
                <w:szCs w:val="24"/>
              </w:rPr>
            </w:pPr>
            <w:r w:rsidRPr="00D829A9">
              <w:rPr>
                <w:szCs w:val="24"/>
              </w:rPr>
              <w:t>правильно эксплуатировать электрооборудование и механизмы передачи движения технологических машин и аппаратов;</w:t>
            </w:r>
          </w:p>
          <w:p w:rsidR="008D5E9E" w:rsidRPr="00D829A9" w:rsidRDefault="008D5E9E" w:rsidP="00D829A9">
            <w:pPr>
              <w:pStyle w:val="a4"/>
              <w:numPr>
                <w:ilvl w:val="0"/>
                <w:numId w:val="19"/>
              </w:numPr>
              <w:ind w:left="284" w:hanging="284"/>
              <w:jc w:val="both"/>
              <w:rPr>
                <w:szCs w:val="24"/>
              </w:rPr>
            </w:pPr>
            <w:r w:rsidRPr="00D829A9">
              <w:rPr>
                <w:szCs w:val="24"/>
              </w:rPr>
              <w:t>рассчитывать параметры электрических, магнитных цепей;</w:t>
            </w:r>
          </w:p>
          <w:p w:rsidR="008D5E9E" w:rsidRPr="00D829A9" w:rsidRDefault="008D5E9E" w:rsidP="00D829A9">
            <w:pPr>
              <w:pStyle w:val="a4"/>
              <w:numPr>
                <w:ilvl w:val="0"/>
                <w:numId w:val="19"/>
              </w:numPr>
              <w:ind w:left="284" w:hanging="284"/>
              <w:jc w:val="both"/>
              <w:rPr>
                <w:szCs w:val="24"/>
              </w:rPr>
            </w:pPr>
            <w:r w:rsidRPr="00D829A9">
              <w:rPr>
                <w:szCs w:val="24"/>
              </w:rPr>
              <w:t>снимать показания и пользоваться электроизмерительными приборами и приспособлениями;</w:t>
            </w:r>
          </w:p>
          <w:p w:rsidR="008D5E9E" w:rsidRPr="00D829A9" w:rsidRDefault="008D5E9E" w:rsidP="00D829A9">
            <w:pPr>
              <w:pStyle w:val="a4"/>
              <w:numPr>
                <w:ilvl w:val="0"/>
                <w:numId w:val="19"/>
              </w:numPr>
              <w:ind w:left="284" w:hanging="284"/>
              <w:jc w:val="both"/>
              <w:rPr>
                <w:szCs w:val="24"/>
              </w:rPr>
            </w:pPr>
            <w:r w:rsidRPr="00D829A9">
              <w:rPr>
                <w:szCs w:val="24"/>
              </w:rPr>
              <w:t>собирать электрические схемы;</w:t>
            </w:r>
          </w:p>
          <w:p w:rsidR="008D5E9E" w:rsidRPr="00D829A9" w:rsidRDefault="008D5E9E" w:rsidP="00D829A9">
            <w:pPr>
              <w:pStyle w:val="a4"/>
              <w:numPr>
                <w:ilvl w:val="0"/>
                <w:numId w:val="19"/>
              </w:numPr>
              <w:ind w:left="284" w:hanging="284"/>
              <w:jc w:val="both"/>
              <w:rPr>
                <w:szCs w:val="24"/>
              </w:rPr>
            </w:pPr>
            <w:r w:rsidRPr="00D829A9">
              <w:rPr>
                <w:szCs w:val="24"/>
              </w:rPr>
              <w:t>читать принципиальные, электрические и монтажные схемы</w:t>
            </w:r>
          </w:p>
          <w:p w:rsidR="008D5E9E" w:rsidRDefault="008D5E9E">
            <w:pPr>
              <w:suppressAutoHyphens/>
              <w:ind w:firstLine="306"/>
              <w:jc w:val="both"/>
              <w:rPr>
                <w:iCs/>
                <w:sz w:val="24"/>
                <w:szCs w:val="24"/>
              </w:rPr>
            </w:pPr>
          </w:p>
        </w:tc>
        <w:tc>
          <w:tcPr>
            <w:tcW w:w="1883" w:type="pct"/>
            <w:tcBorders>
              <w:top w:val="single" w:sz="4" w:space="0" w:color="auto"/>
              <w:left w:val="single" w:sz="4" w:space="0" w:color="auto"/>
              <w:bottom w:val="single" w:sz="4" w:space="0" w:color="auto"/>
              <w:right w:val="single" w:sz="4" w:space="0" w:color="auto"/>
            </w:tcBorders>
            <w:hideMark/>
          </w:tcPr>
          <w:p w:rsidR="00D829A9" w:rsidRDefault="00D829A9">
            <w:pPr>
              <w:jc w:val="both"/>
              <w:rPr>
                <w:color w:val="222222"/>
                <w:szCs w:val="24"/>
              </w:rPr>
            </w:pPr>
          </w:p>
          <w:p w:rsidR="008D5E9E" w:rsidRPr="00D829A9" w:rsidRDefault="008D5E9E" w:rsidP="00D829A9">
            <w:pPr>
              <w:pStyle w:val="a4"/>
              <w:numPr>
                <w:ilvl w:val="0"/>
                <w:numId w:val="20"/>
              </w:numPr>
              <w:ind w:left="147" w:hanging="147"/>
              <w:jc w:val="both"/>
              <w:rPr>
                <w:sz w:val="24"/>
                <w:szCs w:val="24"/>
              </w:rPr>
            </w:pPr>
            <w:r w:rsidRPr="00D829A9">
              <w:rPr>
                <w:color w:val="222222"/>
                <w:szCs w:val="24"/>
              </w:rPr>
              <w:t>умение использовать основные законы и принципы теоретической электротехники в профессиональной деятельности;</w:t>
            </w:r>
          </w:p>
          <w:p w:rsidR="008D5E9E" w:rsidRPr="00D829A9" w:rsidRDefault="008D5E9E" w:rsidP="00D829A9">
            <w:pPr>
              <w:pStyle w:val="a4"/>
              <w:numPr>
                <w:ilvl w:val="0"/>
                <w:numId w:val="20"/>
              </w:numPr>
              <w:ind w:left="147" w:hanging="147"/>
              <w:jc w:val="both"/>
              <w:rPr>
                <w:szCs w:val="24"/>
              </w:rPr>
            </w:pPr>
            <w:r w:rsidRPr="00D829A9">
              <w:rPr>
                <w:szCs w:val="24"/>
              </w:rPr>
              <w:t>демонстрирование правильного выбор электрических, электронных приборов и электрооборудования;</w:t>
            </w:r>
          </w:p>
          <w:p w:rsidR="008D5E9E" w:rsidRPr="00D829A9" w:rsidRDefault="008D5E9E" w:rsidP="00D829A9">
            <w:pPr>
              <w:pStyle w:val="a4"/>
              <w:numPr>
                <w:ilvl w:val="0"/>
                <w:numId w:val="20"/>
              </w:numPr>
              <w:ind w:left="147" w:hanging="147"/>
              <w:jc w:val="both"/>
              <w:rPr>
                <w:szCs w:val="24"/>
              </w:rPr>
            </w:pPr>
            <w:r w:rsidRPr="00D829A9">
              <w:rPr>
                <w:szCs w:val="24"/>
              </w:rPr>
              <w:t>демонстрация умения правильной эксплуатации</w:t>
            </w:r>
          </w:p>
          <w:p w:rsidR="008D5E9E" w:rsidRPr="00D829A9" w:rsidRDefault="008D5E9E" w:rsidP="00D829A9">
            <w:pPr>
              <w:pStyle w:val="a4"/>
              <w:numPr>
                <w:ilvl w:val="0"/>
                <w:numId w:val="20"/>
              </w:numPr>
              <w:ind w:left="147" w:hanging="147"/>
              <w:jc w:val="both"/>
              <w:rPr>
                <w:szCs w:val="24"/>
              </w:rPr>
            </w:pPr>
            <w:r w:rsidRPr="00D829A9">
              <w:rPr>
                <w:szCs w:val="24"/>
              </w:rPr>
              <w:t>электрооборудования и механизмов передачи движения технологических машин и аппаратов;</w:t>
            </w:r>
          </w:p>
          <w:p w:rsidR="008D5E9E" w:rsidRPr="00D829A9" w:rsidRDefault="008D5E9E" w:rsidP="00D829A9">
            <w:pPr>
              <w:pStyle w:val="a4"/>
              <w:numPr>
                <w:ilvl w:val="0"/>
                <w:numId w:val="20"/>
              </w:numPr>
              <w:ind w:left="147" w:hanging="147"/>
              <w:jc w:val="both"/>
              <w:rPr>
                <w:szCs w:val="24"/>
              </w:rPr>
            </w:pPr>
            <w:r w:rsidRPr="00D829A9">
              <w:rPr>
                <w:szCs w:val="24"/>
              </w:rPr>
              <w:t>умение произвести правильные расчеты простых электрических цепей;</w:t>
            </w:r>
          </w:p>
          <w:p w:rsidR="008D5E9E" w:rsidRPr="00D829A9" w:rsidRDefault="008D5E9E" w:rsidP="00D829A9">
            <w:pPr>
              <w:pStyle w:val="a4"/>
              <w:numPr>
                <w:ilvl w:val="0"/>
                <w:numId w:val="20"/>
              </w:numPr>
              <w:suppressAutoHyphens/>
              <w:ind w:left="147" w:hanging="147"/>
              <w:jc w:val="both"/>
              <w:rPr>
                <w:szCs w:val="24"/>
              </w:rPr>
            </w:pPr>
            <w:r w:rsidRPr="00D829A9">
              <w:rPr>
                <w:szCs w:val="24"/>
              </w:rPr>
              <w:t>демонстрация снятия показаний и пользование электроизмерительными приборами и приспособлениями;</w:t>
            </w:r>
          </w:p>
          <w:p w:rsidR="008D5E9E" w:rsidRPr="00D829A9" w:rsidRDefault="008D5E9E" w:rsidP="00D829A9">
            <w:pPr>
              <w:pStyle w:val="a4"/>
              <w:numPr>
                <w:ilvl w:val="0"/>
                <w:numId w:val="20"/>
              </w:numPr>
              <w:suppressAutoHyphens/>
              <w:ind w:left="147" w:hanging="147"/>
              <w:jc w:val="both"/>
              <w:rPr>
                <w:szCs w:val="24"/>
              </w:rPr>
            </w:pPr>
            <w:r w:rsidRPr="00D829A9">
              <w:rPr>
                <w:szCs w:val="24"/>
              </w:rPr>
              <w:t>демонстрировать правильность сборки электрических схем;</w:t>
            </w:r>
          </w:p>
          <w:p w:rsidR="008D5E9E" w:rsidRPr="00D829A9" w:rsidRDefault="008D5E9E" w:rsidP="00D829A9">
            <w:pPr>
              <w:pStyle w:val="a4"/>
              <w:numPr>
                <w:ilvl w:val="0"/>
                <w:numId w:val="20"/>
              </w:numPr>
              <w:suppressAutoHyphens/>
              <w:ind w:left="147" w:hanging="147"/>
              <w:jc w:val="both"/>
              <w:rPr>
                <w:szCs w:val="24"/>
              </w:rPr>
            </w:pPr>
            <w:r w:rsidRPr="00D829A9">
              <w:rPr>
                <w:szCs w:val="24"/>
              </w:rPr>
              <w:t>демонстрация умения читать принципиальные, электрические и монтажные схемы;</w:t>
            </w:r>
          </w:p>
          <w:p w:rsidR="008D5E9E" w:rsidRPr="00D829A9" w:rsidRDefault="008D5E9E" w:rsidP="00D829A9">
            <w:pPr>
              <w:pStyle w:val="a4"/>
              <w:numPr>
                <w:ilvl w:val="0"/>
                <w:numId w:val="20"/>
              </w:numPr>
              <w:ind w:left="147" w:hanging="147"/>
              <w:jc w:val="both"/>
              <w:rPr>
                <w:szCs w:val="24"/>
              </w:rPr>
            </w:pPr>
            <w:r w:rsidRPr="00D829A9">
              <w:rPr>
                <w:szCs w:val="24"/>
              </w:rPr>
              <w:t>умение правильно определять полупроводниковые приборы;</w:t>
            </w:r>
          </w:p>
          <w:p w:rsidR="008D5E9E" w:rsidRPr="00D829A9" w:rsidRDefault="008D5E9E" w:rsidP="00D829A9">
            <w:pPr>
              <w:pStyle w:val="a4"/>
              <w:numPr>
                <w:ilvl w:val="0"/>
                <w:numId w:val="20"/>
              </w:numPr>
              <w:suppressAutoHyphens/>
              <w:ind w:left="147" w:hanging="147"/>
              <w:jc w:val="both"/>
              <w:rPr>
                <w:sz w:val="24"/>
                <w:szCs w:val="24"/>
              </w:rPr>
            </w:pPr>
            <w:r w:rsidRPr="00D829A9">
              <w:rPr>
                <w:szCs w:val="24"/>
              </w:rPr>
              <w:t>демонстрация умения выполнения работы с выпрямителями</w:t>
            </w:r>
          </w:p>
        </w:tc>
        <w:tc>
          <w:tcPr>
            <w:tcW w:w="1220" w:type="pct"/>
            <w:tcBorders>
              <w:top w:val="single" w:sz="4" w:space="0" w:color="auto"/>
              <w:left w:val="single" w:sz="4" w:space="0" w:color="auto"/>
              <w:bottom w:val="single" w:sz="4" w:space="0" w:color="auto"/>
              <w:right w:val="single" w:sz="4" w:space="0" w:color="auto"/>
            </w:tcBorders>
            <w:hideMark/>
          </w:tcPr>
          <w:p w:rsidR="00D829A9" w:rsidRDefault="00D829A9">
            <w:pPr>
              <w:jc w:val="center"/>
              <w:rPr>
                <w:bCs/>
                <w:szCs w:val="24"/>
              </w:rPr>
            </w:pPr>
          </w:p>
          <w:p w:rsidR="008D5E9E" w:rsidRDefault="008D5E9E" w:rsidP="00D829A9">
            <w:pPr>
              <w:rPr>
                <w:bCs/>
                <w:sz w:val="24"/>
                <w:szCs w:val="24"/>
              </w:rPr>
            </w:pPr>
            <w:r>
              <w:rPr>
                <w:bCs/>
                <w:szCs w:val="24"/>
              </w:rPr>
              <w:t>Тестирование.</w:t>
            </w:r>
          </w:p>
          <w:p w:rsidR="008D5E9E" w:rsidRDefault="008D5E9E" w:rsidP="00D829A9">
            <w:pPr>
              <w:rPr>
                <w:bCs/>
                <w:szCs w:val="24"/>
              </w:rPr>
            </w:pPr>
            <w:r>
              <w:rPr>
                <w:bCs/>
                <w:szCs w:val="24"/>
              </w:rPr>
              <w:t>Оценка результатов выполнения практических работ.</w:t>
            </w:r>
          </w:p>
          <w:p w:rsidR="008D5E9E" w:rsidRDefault="008D5E9E" w:rsidP="00D829A9">
            <w:pPr>
              <w:rPr>
                <w:bCs/>
                <w:szCs w:val="24"/>
              </w:rPr>
            </w:pPr>
            <w:r>
              <w:rPr>
                <w:bCs/>
                <w:szCs w:val="24"/>
              </w:rPr>
              <w:t>Текущий и промежуточный контроль.</w:t>
            </w:r>
          </w:p>
          <w:p w:rsidR="008D5E9E" w:rsidRDefault="008D5E9E" w:rsidP="00D829A9">
            <w:pPr>
              <w:ind w:right="-1"/>
              <w:rPr>
                <w:bCs/>
                <w:i/>
                <w:sz w:val="24"/>
                <w:szCs w:val="24"/>
              </w:rPr>
            </w:pPr>
            <w:r>
              <w:rPr>
                <w:bCs/>
                <w:szCs w:val="24"/>
              </w:rPr>
              <w:t>Итоговый контроль.</w:t>
            </w:r>
          </w:p>
        </w:tc>
      </w:tr>
    </w:tbl>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p w:rsidR="00F808B6" w:rsidRDefault="00F808B6">
      <w:pPr>
        <w:rPr>
          <w:b/>
        </w:rPr>
      </w:pPr>
    </w:p>
    <w:sectPr w:rsidR="00F808B6" w:rsidSect="00F808B6">
      <w:footerReference w:type="default" r:id="rId11"/>
      <w:pgSz w:w="11910" w:h="16840"/>
      <w:pgMar w:top="426" w:right="570" w:bottom="1162" w:left="1134" w:header="0" w:footer="97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989" w:rsidRDefault="00553989" w:rsidP="006213A9">
      <w:r>
        <w:separator/>
      </w:r>
    </w:p>
  </w:endnote>
  <w:endnote w:type="continuationSeparator" w:id="0">
    <w:p w:rsidR="00553989" w:rsidRDefault="00553989" w:rsidP="00621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B8E" w:rsidRDefault="00F20B8E">
    <w:pPr>
      <w:pStyle w:val="a3"/>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B8E" w:rsidRDefault="00F20B8E">
    <w:pPr>
      <w:pStyle w:val="a3"/>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B8E" w:rsidRDefault="00F20B8E">
    <w:pPr>
      <w:pStyle w:val="a3"/>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989" w:rsidRDefault="00553989" w:rsidP="006213A9">
      <w:r>
        <w:separator/>
      </w:r>
    </w:p>
  </w:footnote>
  <w:footnote w:type="continuationSeparator" w:id="0">
    <w:p w:rsidR="00553989" w:rsidRDefault="00553989" w:rsidP="006213A9">
      <w:r>
        <w:continuationSeparator/>
      </w:r>
    </w:p>
  </w:footnote>
  <w:footnote w:id="1">
    <w:p w:rsidR="00F20B8E" w:rsidRDefault="00F20B8E" w:rsidP="000616DA">
      <w:pPr>
        <w:pStyle w:val="a8"/>
        <w:suppressAutoHyphens/>
        <w:jc w:val="both"/>
        <w:rPr>
          <w:i/>
          <w:lang w:val="ru-RU"/>
        </w:rPr>
      </w:pPr>
    </w:p>
  </w:footnote>
  <w:footnote w:id="2">
    <w:p w:rsidR="00F20B8E" w:rsidRPr="00F808B6" w:rsidRDefault="00F20B8E" w:rsidP="00F20B8E">
      <w:pPr>
        <w:pStyle w:val="a8"/>
        <w:rPr>
          <w:lang w:val="ru-RU"/>
        </w:rPr>
      </w:pPr>
      <w:r w:rsidRPr="00F808B6">
        <w:rPr>
          <w:lang w:val="ru-RU"/>
        </w:rPr>
        <w:t>.</w:t>
      </w:r>
    </w:p>
  </w:footnote>
  <w:footnote w:id="3">
    <w:p w:rsidR="00F20B8E" w:rsidRDefault="00F20B8E" w:rsidP="008D5E9E">
      <w:pPr>
        <w:pStyle w:val="a8"/>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346DE"/>
    <w:multiLevelType w:val="hybridMultilevel"/>
    <w:tmpl w:val="0B16B918"/>
    <w:lvl w:ilvl="0" w:tplc="91D2A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646348"/>
    <w:multiLevelType w:val="hybridMultilevel"/>
    <w:tmpl w:val="F83A4A72"/>
    <w:lvl w:ilvl="0" w:tplc="91D2A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94379B"/>
    <w:multiLevelType w:val="hybridMultilevel"/>
    <w:tmpl w:val="93AA7D14"/>
    <w:lvl w:ilvl="0" w:tplc="06DA1FC4">
      <w:start w:val="1"/>
      <w:numFmt w:val="decimal"/>
      <w:lvlText w:val="%1."/>
      <w:lvlJc w:val="left"/>
      <w:pPr>
        <w:ind w:left="296" w:hanging="183"/>
      </w:pPr>
      <w:rPr>
        <w:rFonts w:ascii="Times New Roman" w:eastAsia="Times New Roman" w:hAnsi="Times New Roman" w:cs="Times New Roman" w:hint="default"/>
        <w:w w:val="100"/>
        <w:sz w:val="22"/>
        <w:szCs w:val="22"/>
        <w:lang w:val="ru-RU" w:eastAsia="en-US" w:bidi="ar-SA"/>
      </w:rPr>
    </w:lvl>
    <w:lvl w:ilvl="1" w:tplc="1438042E">
      <w:start w:val="1"/>
      <w:numFmt w:val="decimal"/>
      <w:lvlText w:val="%2."/>
      <w:lvlJc w:val="left"/>
      <w:pPr>
        <w:ind w:left="1165" w:hanging="284"/>
        <w:jc w:val="right"/>
      </w:pPr>
      <w:rPr>
        <w:rFonts w:ascii="Times New Roman" w:eastAsia="Times New Roman" w:hAnsi="Times New Roman" w:cs="Times New Roman" w:hint="default"/>
        <w:b/>
        <w:bCs/>
        <w:w w:val="98"/>
        <w:sz w:val="28"/>
        <w:szCs w:val="28"/>
        <w:lang w:val="ru-RU" w:eastAsia="en-US" w:bidi="ar-SA"/>
      </w:rPr>
    </w:lvl>
    <w:lvl w:ilvl="2" w:tplc="D0780AD8">
      <w:numFmt w:val="none"/>
      <w:lvlText w:val=""/>
      <w:lvlJc w:val="left"/>
      <w:pPr>
        <w:tabs>
          <w:tab w:val="num" w:pos="360"/>
        </w:tabs>
      </w:pPr>
    </w:lvl>
    <w:lvl w:ilvl="3" w:tplc="461E6E78">
      <w:numFmt w:val="bullet"/>
      <w:lvlText w:val="•"/>
      <w:lvlJc w:val="left"/>
      <w:pPr>
        <w:ind w:left="2548" w:hanging="423"/>
      </w:pPr>
      <w:rPr>
        <w:rFonts w:hint="default"/>
        <w:lang w:val="ru-RU" w:eastAsia="en-US" w:bidi="ar-SA"/>
      </w:rPr>
    </w:lvl>
    <w:lvl w:ilvl="4" w:tplc="78F82B94">
      <w:numFmt w:val="bullet"/>
      <w:lvlText w:val="•"/>
      <w:lvlJc w:val="left"/>
      <w:pPr>
        <w:ind w:left="3716" w:hanging="423"/>
      </w:pPr>
      <w:rPr>
        <w:rFonts w:hint="default"/>
        <w:lang w:val="ru-RU" w:eastAsia="en-US" w:bidi="ar-SA"/>
      </w:rPr>
    </w:lvl>
    <w:lvl w:ilvl="5" w:tplc="2D44E910">
      <w:numFmt w:val="bullet"/>
      <w:lvlText w:val="•"/>
      <w:lvlJc w:val="left"/>
      <w:pPr>
        <w:ind w:left="4884" w:hanging="423"/>
      </w:pPr>
      <w:rPr>
        <w:rFonts w:hint="default"/>
        <w:lang w:val="ru-RU" w:eastAsia="en-US" w:bidi="ar-SA"/>
      </w:rPr>
    </w:lvl>
    <w:lvl w:ilvl="6" w:tplc="94005AF4">
      <w:numFmt w:val="bullet"/>
      <w:lvlText w:val="•"/>
      <w:lvlJc w:val="left"/>
      <w:pPr>
        <w:ind w:left="6052" w:hanging="423"/>
      </w:pPr>
      <w:rPr>
        <w:rFonts w:hint="default"/>
        <w:lang w:val="ru-RU" w:eastAsia="en-US" w:bidi="ar-SA"/>
      </w:rPr>
    </w:lvl>
    <w:lvl w:ilvl="7" w:tplc="A6BAD02C">
      <w:numFmt w:val="bullet"/>
      <w:lvlText w:val="•"/>
      <w:lvlJc w:val="left"/>
      <w:pPr>
        <w:ind w:left="7220" w:hanging="423"/>
      </w:pPr>
      <w:rPr>
        <w:rFonts w:hint="default"/>
        <w:lang w:val="ru-RU" w:eastAsia="en-US" w:bidi="ar-SA"/>
      </w:rPr>
    </w:lvl>
    <w:lvl w:ilvl="8" w:tplc="D7F42E56">
      <w:numFmt w:val="bullet"/>
      <w:lvlText w:val="•"/>
      <w:lvlJc w:val="left"/>
      <w:pPr>
        <w:ind w:left="8388" w:hanging="423"/>
      </w:pPr>
      <w:rPr>
        <w:rFonts w:hint="default"/>
        <w:lang w:val="ru-RU" w:eastAsia="en-US" w:bidi="ar-SA"/>
      </w:rPr>
    </w:lvl>
  </w:abstractNum>
  <w:abstractNum w:abstractNumId="3" w15:restartNumberingAfterBreak="0">
    <w:nsid w:val="2C9D465C"/>
    <w:multiLevelType w:val="hybridMultilevel"/>
    <w:tmpl w:val="F07090D2"/>
    <w:lvl w:ilvl="0" w:tplc="0419000F">
      <w:start w:val="1"/>
      <w:numFmt w:val="decimal"/>
      <w:lvlText w:val="%1."/>
      <w:lvlJc w:val="left"/>
      <w:pPr>
        <w:ind w:left="7874"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4" w15:restartNumberingAfterBreak="0">
    <w:nsid w:val="2D275F97"/>
    <w:multiLevelType w:val="hybridMultilevel"/>
    <w:tmpl w:val="BF8CEDF8"/>
    <w:lvl w:ilvl="0" w:tplc="C130C202">
      <w:numFmt w:val="bullet"/>
      <w:lvlText w:val=""/>
      <w:lvlJc w:val="left"/>
      <w:pPr>
        <w:ind w:left="537" w:hanging="284"/>
      </w:pPr>
      <w:rPr>
        <w:rFonts w:ascii="Symbol" w:eastAsia="Symbol" w:hAnsi="Symbol" w:cs="Symbol" w:hint="default"/>
        <w:w w:val="100"/>
        <w:sz w:val="24"/>
        <w:szCs w:val="24"/>
        <w:lang w:val="ru-RU" w:eastAsia="en-US" w:bidi="ar-SA"/>
      </w:rPr>
    </w:lvl>
    <w:lvl w:ilvl="1" w:tplc="3AE0066C">
      <w:numFmt w:val="bullet"/>
      <w:lvlText w:val="•"/>
      <w:lvlJc w:val="left"/>
      <w:pPr>
        <w:ind w:left="837" w:hanging="284"/>
      </w:pPr>
      <w:rPr>
        <w:rFonts w:hint="default"/>
        <w:lang w:val="ru-RU" w:eastAsia="en-US" w:bidi="ar-SA"/>
      </w:rPr>
    </w:lvl>
    <w:lvl w:ilvl="2" w:tplc="D638DB68">
      <w:numFmt w:val="bullet"/>
      <w:lvlText w:val="•"/>
      <w:lvlJc w:val="left"/>
      <w:pPr>
        <w:ind w:left="1135" w:hanging="284"/>
      </w:pPr>
      <w:rPr>
        <w:rFonts w:hint="default"/>
        <w:lang w:val="ru-RU" w:eastAsia="en-US" w:bidi="ar-SA"/>
      </w:rPr>
    </w:lvl>
    <w:lvl w:ilvl="3" w:tplc="BE4ACE42">
      <w:numFmt w:val="bullet"/>
      <w:lvlText w:val="•"/>
      <w:lvlJc w:val="left"/>
      <w:pPr>
        <w:ind w:left="1432" w:hanging="284"/>
      </w:pPr>
      <w:rPr>
        <w:rFonts w:hint="default"/>
        <w:lang w:val="ru-RU" w:eastAsia="en-US" w:bidi="ar-SA"/>
      </w:rPr>
    </w:lvl>
    <w:lvl w:ilvl="4" w:tplc="651C792A">
      <w:numFmt w:val="bullet"/>
      <w:lvlText w:val="•"/>
      <w:lvlJc w:val="left"/>
      <w:pPr>
        <w:ind w:left="1730" w:hanging="284"/>
      </w:pPr>
      <w:rPr>
        <w:rFonts w:hint="default"/>
        <w:lang w:val="ru-RU" w:eastAsia="en-US" w:bidi="ar-SA"/>
      </w:rPr>
    </w:lvl>
    <w:lvl w:ilvl="5" w:tplc="E35AB374">
      <w:numFmt w:val="bullet"/>
      <w:lvlText w:val="•"/>
      <w:lvlJc w:val="left"/>
      <w:pPr>
        <w:ind w:left="2027" w:hanging="284"/>
      </w:pPr>
      <w:rPr>
        <w:rFonts w:hint="default"/>
        <w:lang w:val="ru-RU" w:eastAsia="en-US" w:bidi="ar-SA"/>
      </w:rPr>
    </w:lvl>
    <w:lvl w:ilvl="6" w:tplc="017A0AAA">
      <w:numFmt w:val="bullet"/>
      <w:lvlText w:val="•"/>
      <w:lvlJc w:val="left"/>
      <w:pPr>
        <w:ind w:left="2325" w:hanging="284"/>
      </w:pPr>
      <w:rPr>
        <w:rFonts w:hint="default"/>
        <w:lang w:val="ru-RU" w:eastAsia="en-US" w:bidi="ar-SA"/>
      </w:rPr>
    </w:lvl>
    <w:lvl w:ilvl="7" w:tplc="82928E62">
      <w:numFmt w:val="bullet"/>
      <w:lvlText w:val="•"/>
      <w:lvlJc w:val="left"/>
      <w:pPr>
        <w:ind w:left="2622" w:hanging="284"/>
      </w:pPr>
      <w:rPr>
        <w:rFonts w:hint="default"/>
        <w:lang w:val="ru-RU" w:eastAsia="en-US" w:bidi="ar-SA"/>
      </w:rPr>
    </w:lvl>
    <w:lvl w:ilvl="8" w:tplc="D7B28206">
      <w:numFmt w:val="bullet"/>
      <w:lvlText w:val="•"/>
      <w:lvlJc w:val="left"/>
      <w:pPr>
        <w:ind w:left="2920" w:hanging="284"/>
      </w:pPr>
      <w:rPr>
        <w:rFonts w:hint="default"/>
        <w:lang w:val="ru-RU" w:eastAsia="en-US" w:bidi="ar-SA"/>
      </w:rPr>
    </w:lvl>
  </w:abstractNum>
  <w:abstractNum w:abstractNumId="5" w15:restartNumberingAfterBreak="0">
    <w:nsid w:val="35C0444B"/>
    <w:multiLevelType w:val="hybridMultilevel"/>
    <w:tmpl w:val="6FE4F5EE"/>
    <w:lvl w:ilvl="0" w:tplc="4008E4C8">
      <w:numFmt w:val="bullet"/>
      <w:lvlText w:val=""/>
      <w:lvlJc w:val="left"/>
      <w:pPr>
        <w:ind w:left="537" w:hanging="284"/>
      </w:pPr>
      <w:rPr>
        <w:rFonts w:ascii="Symbol" w:eastAsia="Symbol" w:hAnsi="Symbol" w:cs="Symbol" w:hint="default"/>
        <w:w w:val="100"/>
        <w:sz w:val="24"/>
        <w:szCs w:val="24"/>
        <w:lang w:val="ru-RU" w:eastAsia="en-US" w:bidi="ar-SA"/>
      </w:rPr>
    </w:lvl>
    <w:lvl w:ilvl="1" w:tplc="81FAE2F8">
      <w:numFmt w:val="bullet"/>
      <w:lvlText w:val="•"/>
      <w:lvlJc w:val="left"/>
      <w:pPr>
        <w:ind w:left="837" w:hanging="284"/>
      </w:pPr>
      <w:rPr>
        <w:rFonts w:hint="default"/>
        <w:lang w:val="ru-RU" w:eastAsia="en-US" w:bidi="ar-SA"/>
      </w:rPr>
    </w:lvl>
    <w:lvl w:ilvl="2" w:tplc="D0B087A8">
      <w:numFmt w:val="bullet"/>
      <w:lvlText w:val="•"/>
      <w:lvlJc w:val="left"/>
      <w:pPr>
        <w:ind w:left="1135" w:hanging="284"/>
      </w:pPr>
      <w:rPr>
        <w:rFonts w:hint="default"/>
        <w:lang w:val="ru-RU" w:eastAsia="en-US" w:bidi="ar-SA"/>
      </w:rPr>
    </w:lvl>
    <w:lvl w:ilvl="3" w:tplc="BE8CA972">
      <w:numFmt w:val="bullet"/>
      <w:lvlText w:val="•"/>
      <w:lvlJc w:val="left"/>
      <w:pPr>
        <w:ind w:left="1432" w:hanging="284"/>
      </w:pPr>
      <w:rPr>
        <w:rFonts w:hint="default"/>
        <w:lang w:val="ru-RU" w:eastAsia="en-US" w:bidi="ar-SA"/>
      </w:rPr>
    </w:lvl>
    <w:lvl w:ilvl="4" w:tplc="FCA88202">
      <w:numFmt w:val="bullet"/>
      <w:lvlText w:val="•"/>
      <w:lvlJc w:val="left"/>
      <w:pPr>
        <w:ind w:left="1730" w:hanging="284"/>
      </w:pPr>
      <w:rPr>
        <w:rFonts w:hint="default"/>
        <w:lang w:val="ru-RU" w:eastAsia="en-US" w:bidi="ar-SA"/>
      </w:rPr>
    </w:lvl>
    <w:lvl w:ilvl="5" w:tplc="13C837E8">
      <w:numFmt w:val="bullet"/>
      <w:lvlText w:val="•"/>
      <w:lvlJc w:val="left"/>
      <w:pPr>
        <w:ind w:left="2027" w:hanging="284"/>
      </w:pPr>
      <w:rPr>
        <w:rFonts w:hint="default"/>
        <w:lang w:val="ru-RU" w:eastAsia="en-US" w:bidi="ar-SA"/>
      </w:rPr>
    </w:lvl>
    <w:lvl w:ilvl="6" w:tplc="1D06F390">
      <w:numFmt w:val="bullet"/>
      <w:lvlText w:val="•"/>
      <w:lvlJc w:val="left"/>
      <w:pPr>
        <w:ind w:left="2325" w:hanging="284"/>
      </w:pPr>
      <w:rPr>
        <w:rFonts w:hint="default"/>
        <w:lang w:val="ru-RU" w:eastAsia="en-US" w:bidi="ar-SA"/>
      </w:rPr>
    </w:lvl>
    <w:lvl w:ilvl="7" w:tplc="A34AE296">
      <w:numFmt w:val="bullet"/>
      <w:lvlText w:val="•"/>
      <w:lvlJc w:val="left"/>
      <w:pPr>
        <w:ind w:left="2622" w:hanging="284"/>
      </w:pPr>
      <w:rPr>
        <w:rFonts w:hint="default"/>
        <w:lang w:val="ru-RU" w:eastAsia="en-US" w:bidi="ar-SA"/>
      </w:rPr>
    </w:lvl>
    <w:lvl w:ilvl="8" w:tplc="26B0879E">
      <w:numFmt w:val="bullet"/>
      <w:lvlText w:val="•"/>
      <w:lvlJc w:val="left"/>
      <w:pPr>
        <w:ind w:left="2920" w:hanging="284"/>
      </w:pPr>
      <w:rPr>
        <w:rFonts w:hint="default"/>
        <w:lang w:val="ru-RU" w:eastAsia="en-US" w:bidi="ar-SA"/>
      </w:rPr>
    </w:lvl>
  </w:abstractNum>
  <w:abstractNum w:abstractNumId="6" w15:restartNumberingAfterBreak="0">
    <w:nsid w:val="39B17B59"/>
    <w:multiLevelType w:val="hybridMultilevel"/>
    <w:tmpl w:val="F2ECFCC4"/>
    <w:lvl w:ilvl="0" w:tplc="9A1CBC14">
      <w:start w:val="2"/>
      <w:numFmt w:val="decimal"/>
      <w:lvlText w:val="%1"/>
      <w:lvlJc w:val="left"/>
      <w:pPr>
        <w:ind w:left="1386" w:hanging="422"/>
      </w:pPr>
      <w:rPr>
        <w:rFonts w:hint="default"/>
        <w:lang w:val="ru-RU" w:eastAsia="en-US" w:bidi="ar-SA"/>
      </w:rPr>
    </w:lvl>
    <w:lvl w:ilvl="1" w:tplc="C25E32D2">
      <w:numFmt w:val="none"/>
      <w:lvlText w:val=""/>
      <w:lvlJc w:val="left"/>
      <w:pPr>
        <w:tabs>
          <w:tab w:val="num" w:pos="360"/>
        </w:tabs>
      </w:pPr>
    </w:lvl>
    <w:lvl w:ilvl="2" w:tplc="FFDAE96A">
      <w:numFmt w:val="bullet"/>
      <w:lvlText w:val="•"/>
      <w:lvlJc w:val="left"/>
      <w:pPr>
        <w:ind w:left="3248" w:hanging="422"/>
      </w:pPr>
      <w:rPr>
        <w:rFonts w:hint="default"/>
        <w:lang w:val="ru-RU" w:eastAsia="en-US" w:bidi="ar-SA"/>
      </w:rPr>
    </w:lvl>
    <w:lvl w:ilvl="3" w:tplc="40DA4F96">
      <w:numFmt w:val="bullet"/>
      <w:lvlText w:val="•"/>
      <w:lvlJc w:val="left"/>
      <w:pPr>
        <w:ind w:left="4183" w:hanging="422"/>
      </w:pPr>
      <w:rPr>
        <w:rFonts w:hint="default"/>
        <w:lang w:val="ru-RU" w:eastAsia="en-US" w:bidi="ar-SA"/>
      </w:rPr>
    </w:lvl>
    <w:lvl w:ilvl="4" w:tplc="8FD2CF16">
      <w:numFmt w:val="bullet"/>
      <w:lvlText w:val="•"/>
      <w:lvlJc w:val="left"/>
      <w:pPr>
        <w:ind w:left="5117" w:hanging="422"/>
      </w:pPr>
      <w:rPr>
        <w:rFonts w:hint="default"/>
        <w:lang w:val="ru-RU" w:eastAsia="en-US" w:bidi="ar-SA"/>
      </w:rPr>
    </w:lvl>
    <w:lvl w:ilvl="5" w:tplc="F6547B12">
      <w:numFmt w:val="bullet"/>
      <w:lvlText w:val="•"/>
      <w:lvlJc w:val="left"/>
      <w:pPr>
        <w:ind w:left="6052" w:hanging="422"/>
      </w:pPr>
      <w:rPr>
        <w:rFonts w:hint="default"/>
        <w:lang w:val="ru-RU" w:eastAsia="en-US" w:bidi="ar-SA"/>
      </w:rPr>
    </w:lvl>
    <w:lvl w:ilvl="6" w:tplc="C6FAFAB2">
      <w:numFmt w:val="bullet"/>
      <w:lvlText w:val="•"/>
      <w:lvlJc w:val="left"/>
      <w:pPr>
        <w:ind w:left="6986" w:hanging="422"/>
      </w:pPr>
      <w:rPr>
        <w:rFonts w:hint="default"/>
        <w:lang w:val="ru-RU" w:eastAsia="en-US" w:bidi="ar-SA"/>
      </w:rPr>
    </w:lvl>
    <w:lvl w:ilvl="7" w:tplc="0D32A87C">
      <w:numFmt w:val="bullet"/>
      <w:lvlText w:val="•"/>
      <w:lvlJc w:val="left"/>
      <w:pPr>
        <w:ind w:left="7920" w:hanging="422"/>
      </w:pPr>
      <w:rPr>
        <w:rFonts w:hint="default"/>
        <w:lang w:val="ru-RU" w:eastAsia="en-US" w:bidi="ar-SA"/>
      </w:rPr>
    </w:lvl>
    <w:lvl w:ilvl="8" w:tplc="1F18409C">
      <w:numFmt w:val="bullet"/>
      <w:lvlText w:val="•"/>
      <w:lvlJc w:val="left"/>
      <w:pPr>
        <w:ind w:left="8855" w:hanging="422"/>
      </w:pPr>
      <w:rPr>
        <w:rFonts w:hint="default"/>
        <w:lang w:val="ru-RU" w:eastAsia="en-US" w:bidi="ar-SA"/>
      </w:rPr>
    </w:lvl>
  </w:abstractNum>
  <w:abstractNum w:abstractNumId="7" w15:restartNumberingAfterBreak="0">
    <w:nsid w:val="3E632DA0"/>
    <w:multiLevelType w:val="hybridMultilevel"/>
    <w:tmpl w:val="FFCCC792"/>
    <w:lvl w:ilvl="0" w:tplc="D20A7CB8">
      <w:start w:val="1"/>
      <w:numFmt w:val="decimal"/>
      <w:lvlText w:val="%1."/>
      <w:lvlJc w:val="left"/>
      <w:pPr>
        <w:ind w:left="474" w:hanging="245"/>
      </w:pPr>
      <w:rPr>
        <w:rFonts w:ascii="Times New Roman" w:eastAsia="Times New Roman" w:hAnsi="Times New Roman" w:cs="Times New Roman" w:hint="default"/>
        <w:i/>
        <w:w w:val="100"/>
        <w:sz w:val="24"/>
        <w:szCs w:val="24"/>
        <w:lang w:val="ru-RU" w:eastAsia="en-US" w:bidi="ar-SA"/>
      </w:rPr>
    </w:lvl>
    <w:lvl w:ilvl="1" w:tplc="2AE4CF86">
      <w:numFmt w:val="none"/>
      <w:lvlText w:val=""/>
      <w:lvlJc w:val="left"/>
      <w:pPr>
        <w:tabs>
          <w:tab w:val="num" w:pos="360"/>
        </w:tabs>
      </w:pPr>
    </w:lvl>
    <w:lvl w:ilvl="2" w:tplc="EBE088AA">
      <w:numFmt w:val="bullet"/>
      <w:lvlText w:val="•"/>
      <w:lvlJc w:val="left"/>
      <w:pPr>
        <w:ind w:left="1560" w:hanging="422"/>
      </w:pPr>
      <w:rPr>
        <w:rFonts w:hint="default"/>
        <w:lang w:val="ru-RU" w:eastAsia="en-US" w:bidi="ar-SA"/>
      </w:rPr>
    </w:lvl>
    <w:lvl w:ilvl="3" w:tplc="5F0EFE74">
      <w:numFmt w:val="bullet"/>
      <w:lvlText w:val="•"/>
      <w:lvlJc w:val="left"/>
      <w:pPr>
        <w:ind w:left="2725" w:hanging="422"/>
      </w:pPr>
      <w:rPr>
        <w:rFonts w:hint="default"/>
        <w:lang w:val="ru-RU" w:eastAsia="en-US" w:bidi="ar-SA"/>
      </w:rPr>
    </w:lvl>
    <w:lvl w:ilvl="4" w:tplc="5AA61144">
      <w:numFmt w:val="bullet"/>
      <w:lvlText w:val="•"/>
      <w:lvlJc w:val="left"/>
      <w:pPr>
        <w:ind w:left="3891" w:hanging="422"/>
      </w:pPr>
      <w:rPr>
        <w:rFonts w:hint="default"/>
        <w:lang w:val="ru-RU" w:eastAsia="en-US" w:bidi="ar-SA"/>
      </w:rPr>
    </w:lvl>
    <w:lvl w:ilvl="5" w:tplc="DE9233F0">
      <w:numFmt w:val="bullet"/>
      <w:lvlText w:val="•"/>
      <w:lvlJc w:val="left"/>
      <w:pPr>
        <w:ind w:left="5056" w:hanging="422"/>
      </w:pPr>
      <w:rPr>
        <w:rFonts w:hint="default"/>
        <w:lang w:val="ru-RU" w:eastAsia="en-US" w:bidi="ar-SA"/>
      </w:rPr>
    </w:lvl>
    <w:lvl w:ilvl="6" w:tplc="04185C60">
      <w:numFmt w:val="bullet"/>
      <w:lvlText w:val="•"/>
      <w:lvlJc w:val="left"/>
      <w:pPr>
        <w:ind w:left="6222" w:hanging="422"/>
      </w:pPr>
      <w:rPr>
        <w:rFonts w:hint="default"/>
        <w:lang w:val="ru-RU" w:eastAsia="en-US" w:bidi="ar-SA"/>
      </w:rPr>
    </w:lvl>
    <w:lvl w:ilvl="7" w:tplc="2B027A2C">
      <w:numFmt w:val="bullet"/>
      <w:lvlText w:val="•"/>
      <w:lvlJc w:val="left"/>
      <w:pPr>
        <w:ind w:left="7387" w:hanging="422"/>
      </w:pPr>
      <w:rPr>
        <w:rFonts w:hint="default"/>
        <w:lang w:val="ru-RU" w:eastAsia="en-US" w:bidi="ar-SA"/>
      </w:rPr>
    </w:lvl>
    <w:lvl w:ilvl="8" w:tplc="5F0010C0">
      <w:numFmt w:val="bullet"/>
      <w:lvlText w:val="•"/>
      <w:lvlJc w:val="left"/>
      <w:pPr>
        <w:ind w:left="8553" w:hanging="422"/>
      </w:pPr>
      <w:rPr>
        <w:rFonts w:hint="default"/>
        <w:lang w:val="ru-RU" w:eastAsia="en-US" w:bidi="ar-SA"/>
      </w:rPr>
    </w:lvl>
  </w:abstractNum>
  <w:abstractNum w:abstractNumId="8" w15:restartNumberingAfterBreak="0">
    <w:nsid w:val="3FF56BCB"/>
    <w:multiLevelType w:val="hybridMultilevel"/>
    <w:tmpl w:val="30F0CA36"/>
    <w:lvl w:ilvl="0" w:tplc="354E44F2">
      <w:start w:val="1"/>
      <w:numFmt w:val="decimal"/>
      <w:lvlText w:val="%1."/>
      <w:lvlJc w:val="left"/>
      <w:pPr>
        <w:ind w:left="1387" w:hanging="423"/>
      </w:pPr>
      <w:rPr>
        <w:rFonts w:ascii="Times New Roman" w:eastAsia="Times New Roman" w:hAnsi="Times New Roman" w:cs="Times New Roman" w:hint="default"/>
        <w:spacing w:val="-13"/>
        <w:w w:val="71"/>
        <w:sz w:val="24"/>
        <w:szCs w:val="24"/>
        <w:lang w:val="ru-RU" w:eastAsia="en-US" w:bidi="ar-SA"/>
      </w:rPr>
    </w:lvl>
    <w:lvl w:ilvl="1" w:tplc="7D0A5856">
      <w:numFmt w:val="bullet"/>
      <w:lvlText w:val="•"/>
      <w:lvlJc w:val="left"/>
      <w:pPr>
        <w:ind w:left="2330" w:hanging="423"/>
      </w:pPr>
      <w:rPr>
        <w:rFonts w:hint="default"/>
        <w:lang w:val="ru-RU" w:eastAsia="en-US" w:bidi="ar-SA"/>
      </w:rPr>
    </w:lvl>
    <w:lvl w:ilvl="2" w:tplc="37A896B4">
      <w:numFmt w:val="bullet"/>
      <w:lvlText w:val="•"/>
      <w:lvlJc w:val="left"/>
      <w:pPr>
        <w:ind w:left="3280" w:hanging="423"/>
      </w:pPr>
      <w:rPr>
        <w:rFonts w:hint="default"/>
        <w:lang w:val="ru-RU" w:eastAsia="en-US" w:bidi="ar-SA"/>
      </w:rPr>
    </w:lvl>
    <w:lvl w:ilvl="3" w:tplc="1B840332">
      <w:numFmt w:val="bullet"/>
      <w:lvlText w:val="•"/>
      <w:lvlJc w:val="left"/>
      <w:pPr>
        <w:ind w:left="4231" w:hanging="423"/>
      </w:pPr>
      <w:rPr>
        <w:rFonts w:hint="default"/>
        <w:lang w:val="ru-RU" w:eastAsia="en-US" w:bidi="ar-SA"/>
      </w:rPr>
    </w:lvl>
    <w:lvl w:ilvl="4" w:tplc="E46A44CC">
      <w:numFmt w:val="bullet"/>
      <w:lvlText w:val="•"/>
      <w:lvlJc w:val="left"/>
      <w:pPr>
        <w:ind w:left="5181" w:hanging="423"/>
      </w:pPr>
      <w:rPr>
        <w:rFonts w:hint="default"/>
        <w:lang w:val="ru-RU" w:eastAsia="en-US" w:bidi="ar-SA"/>
      </w:rPr>
    </w:lvl>
    <w:lvl w:ilvl="5" w:tplc="A47EE2DE">
      <w:numFmt w:val="bullet"/>
      <w:lvlText w:val="•"/>
      <w:lvlJc w:val="left"/>
      <w:pPr>
        <w:ind w:left="6132" w:hanging="423"/>
      </w:pPr>
      <w:rPr>
        <w:rFonts w:hint="default"/>
        <w:lang w:val="ru-RU" w:eastAsia="en-US" w:bidi="ar-SA"/>
      </w:rPr>
    </w:lvl>
    <w:lvl w:ilvl="6" w:tplc="FFAC29CA">
      <w:numFmt w:val="bullet"/>
      <w:lvlText w:val="•"/>
      <w:lvlJc w:val="left"/>
      <w:pPr>
        <w:ind w:left="7082" w:hanging="423"/>
      </w:pPr>
      <w:rPr>
        <w:rFonts w:hint="default"/>
        <w:lang w:val="ru-RU" w:eastAsia="en-US" w:bidi="ar-SA"/>
      </w:rPr>
    </w:lvl>
    <w:lvl w:ilvl="7" w:tplc="89505EC4">
      <w:numFmt w:val="bullet"/>
      <w:lvlText w:val="•"/>
      <w:lvlJc w:val="left"/>
      <w:pPr>
        <w:ind w:left="8032" w:hanging="423"/>
      </w:pPr>
      <w:rPr>
        <w:rFonts w:hint="default"/>
        <w:lang w:val="ru-RU" w:eastAsia="en-US" w:bidi="ar-SA"/>
      </w:rPr>
    </w:lvl>
    <w:lvl w:ilvl="8" w:tplc="1B7246E6">
      <w:numFmt w:val="bullet"/>
      <w:lvlText w:val="•"/>
      <w:lvlJc w:val="left"/>
      <w:pPr>
        <w:ind w:left="8983" w:hanging="423"/>
      </w:pPr>
      <w:rPr>
        <w:rFonts w:hint="default"/>
        <w:lang w:val="ru-RU" w:eastAsia="en-US" w:bidi="ar-SA"/>
      </w:rPr>
    </w:lvl>
  </w:abstractNum>
  <w:abstractNum w:abstractNumId="9" w15:restartNumberingAfterBreak="0">
    <w:nsid w:val="47EB48D9"/>
    <w:multiLevelType w:val="multilevel"/>
    <w:tmpl w:val="91D4DBDE"/>
    <w:lvl w:ilvl="0">
      <w:start w:val="1"/>
      <w:numFmt w:val="decimal"/>
      <w:lvlText w:val="%1."/>
      <w:lvlJc w:val="left"/>
      <w:pPr>
        <w:ind w:left="1428" w:hanging="360"/>
      </w:pPr>
      <w:rPr>
        <w:rFonts w:cs="Times New Roman"/>
      </w:rPr>
    </w:lvl>
    <w:lvl w:ilvl="1">
      <w:start w:val="2"/>
      <w:numFmt w:val="decimal"/>
      <w:isLgl/>
      <w:lvlText w:val="%1.%2."/>
      <w:lvlJc w:val="left"/>
      <w:pPr>
        <w:ind w:left="1608" w:hanging="540"/>
      </w:pPr>
      <w:rPr>
        <w:rFonts w:hint="default"/>
      </w:rPr>
    </w:lvl>
    <w:lvl w:ilvl="2">
      <w:start w:val="3"/>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0" w15:restartNumberingAfterBreak="0">
    <w:nsid w:val="50FD2E3A"/>
    <w:multiLevelType w:val="hybridMultilevel"/>
    <w:tmpl w:val="39746E16"/>
    <w:lvl w:ilvl="0" w:tplc="9E0E0F4C">
      <w:numFmt w:val="bullet"/>
      <w:lvlText w:val="-"/>
      <w:lvlJc w:val="left"/>
      <w:pPr>
        <w:ind w:left="114" w:hanging="428"/>
      </w:pPr>
      <w:rPr>
        <w:rFonts w:ascii="Courier New" w:eastAsia="Courier New" w:hAnsi="Courier New" w:cs="Courier New" w:hint="default"/>
        <w:spacing w:val="-29"/>
        <w:w w:val="100"/>
        <w:sz w:val="24"/>
        <w:szCs w:val="24"/>
        <w:lang w:val="ru-RU" w:eastAsia="en-US" w:bidi="ar-SA"/>
      </w:rPr>
    </w:lvl>
    <w:lvl w:ilvl="1" w:tplc="1458FB78">
      <w:numFmt w:val="bullet"/>
      <w:lvlText w:val=""/>
      <w:lvlJc w:val="left"/>
      <w:pPr>
        <w:ind w:left="1799" w:hanging="360"/>
      </w:pPr>
      <w:rPr>
        <w:rFonts w:ascii="Symbol" w:eastAsia="Symbol" w:hAnsi="Symbol" w:cs="Symbol" w:hint="default"/>
        <w:w w:val="100"/>
        <w:sz w:val="24"/>
        <w:szCs w:val="24"/>
        <w:lang w:val="ru-RU" w:eastAsia="en-US" w:bidi="ar-SA"/>
      </w:rPr>
    </w:lvl>
    <w:lvl w:ilvl="2" w:tplc="C8F85E44">
      <w:numFmt w:val="bullet"/>
      <w:lvlText w:val="•"/>
      <w:lvlJc w:val="left"/>
      <w:pPr>
        <w:ind w:left="2791" w:hanging="360"/>
      </w:pPr>
      <w:rPr>
        <w:rFonts w:hint="default"/>
        <w:lang w:val="ru-RU" w:eastAsia="en-US" w:bidi="ar-SA"/>
      </w:rPr>
    </w:lvl>
    <w:lvl w:ilvl="3" w:tplc="AEC41C80">
      <w:numFmt w:val="bullet"/>
      <w:lvlText w:val="•"/>
      <w:lvlJc w:val="left"/>
      <w:pPr>
        <w:ind w:left="3783" w:hanging="360"/>
      </w:pPr>
      <w:rPr>
        <w:rFonts w:hint="default"/>
        <w:lang w:val="ru-RU" w:eastAsia="en-US" w:bidi="ar-SA"/>
      </w:rPr>
    </w:lvl>
    <w:lvl w:ilvl="4" w:tplc="DE0C367C">
      <w:numFmt w:val="bullet"/>
      <w:lvlText w:val="•"/>
      <w:lvlJc w:val="left"/>
      <w:pPr>
        <w:ind w:left="4774" w:hanging="360"/>
      </w:pPr>
      <w:rPr>
        <w:rFonts w:hint="default"/>
        <w:lang w:val="ru-RU" w:eastAsia="en-US" w:bidi="ar-SA"/>
      </w:rPr>
    </w:lvl>
    <w:lvl w:ilvl="5" w:tplc="8F9CCD34">
      <w:numFmt w:val="bullet"/>
      <w:lvlText w:val="•"/>
      <w:lvlJc w:val="left"/>
      <w:pPr>
        <w:ind w:left="5766" w:hanging="360"/>
      </w:pPr>
      <w:rPr>
        <w:rFonts w:hint="default"/>
        <w:lang w:val="ru-RU" w:eastAsia="en-US" w:bidi="ar-SA"/>
      </w:rPr>
    </w:lvl>
    <w:lvl w:ilvl="6" w:tplc="EEACC2F0">
      <w:numFmt w:val="bullet"/>
      <w:lvlText w:val="•"/>
      <w:lvlJc w:val="left"/>
      <w:pPr>
        <w:ind w:left="6757" w:hanging="360"/>
      </w:pPr>
      <w:rPr>
        <w:rFonts w:hint="default"/>
        <w:lang w:val="ru-RU" w:eastAsia="en-US" w:bidi="ar-SA"/>
      </w:rPr>
    </w:lvl>
    <w:lvl w:ilvl="7" w:tplc="0C30DEDC">
      <w:numFmt w:val="bullet"/>
      <w:lvlText w:val="•"/>
      <w:lvlJc w:val="left"/>
      <w:pPr>
        <w:ind w:left="7749" w:hanging="360"/>
      </w:pPr>
      <w:rPr>
        <w:rFonts w:hint="default"/>
        <w:lang w:val="ru-RU" w:eastAsia="en-US" w:bidi="ar-SA"/>
      </w:rPr>
    </w:lvl>
    <w:lvl w:ilvl="8" w:tplc="5BB6A85A">
      <w:numFmt w:val="bullet"/>
      <w:lvlText w:val="•"/>
      <w:lvlJc w:val="left"/>
      <w:pPr>
        <w:ind w:left="8740" w:hanging="360"/>
      </w:pPr>
      <w:rPr>
        <w:rFonts w:hint="default"/>
        <w:lang w:val="ru-RU" w:eastAsia="en-US" w:bidi="ar-SA"/>
      </w:rPr>
    </w:lvl>
  </w:abstractNum>
  <w:abstractNum w:abstractNumId="11" w15:restartNumberingAfterBreak="0">
    <w:nsid w:val="5C9A51FF"/>
    <w:multiLevelType w:val="hybridMultilevel"/>
    <w:tmpl w:val="FA10DAC2"/>
    <w:lvl w:ilvl="0" w:tplc="C9848146">
      <w:numFmt w:val="bullet"/>
      <w:lvlText w:val=""/>
      <w:lvlJc w:val="left"/>
      <w:pPr>
        <w:ind w:left="537" w:hanging="284"/>
      </w:pPr>
      <w:rPr>
        <w:rFonts w:ascii="Symbol" w:eastAsia="Symbol" w:hAnsi="Symbol" w:cs="Symbol" w:hint="default"/>
        <w:w w:val="100"/>
        <w:sz w:val="24"/>
        <w:szCs w:val="24"/>
        <w:lang w:val="ru-RU" w:eastAsia="en-US" w:bidi="ar-SA"/>
      </w:rPr>
    </w:lvl>
    <w:lvl w:ilvl="1" w:tplc="CF36CF28">
      <w:numFmt w:val="bullet"/>
      <w:lvlText w:val="•"/>
      <w:lvlJc w:val="left"/>
      <w:pPr>
        <w:ind w:left="837" w:hanging="284"/>
      </w:pPr>
      <w:rPr>
        <w:rFonts w:hint="default"/>
        <w:lang w:val="ru-RU" w:eastAsia="en-US" w:bidi="ar-SA"/>
      </w:rPr>
    </w:lvl>
    <w:lvl w:ilvl="2" w:tplc="A5FE818E">
      <w:numFmt w:val="bullet"/>
      <w:lvlText w:val="•"/>
      <w:lvlJc w:val="left"/>
      <w:pPr>
        <w:ind w:left="1135" w:hanging="284"/>
      </w:pPr>
      <w:rPr>
        <w:rFonts w:hint="default"/>
        <w:lang w:val="ru-RU" w:eastAsia="en-US" w:bidi="ar-SA"/>
      </w:rPr>
    </w:lvl>
    <w:lvl w:ilvl="3" w:tplc="C7F6C46E">
      <w:numFmt w:val="bullet"/>
      <w:lvlText w:val="•"/>
      <w:lvlJc w:val="left"/>
      <w:pPr>
        <w:ind w:left="1432" w:hanging="284"/>
      </w:pPr>
      <w:rPr>
        <w:rFonts w:hint="default"/>
        <w:lang w:val="ru-RU" w:eastAsia="en-US" w:bidi="ar-SA"/>
      </w:rPr>
    </w:lvl>
    <w:lvl w:ilvl="4" w:tplc="2EC45F70">
      <w:numFmt w:val="bullet"/>
      <w:lvlText w:val="•"/>
      <w:lvlJc w:val="left"/>
      <w:pPr>
        <w:ind w:left="1730" w:hanging="284"/>
      </w:pPr>
      <w:rPr>
        <w:rFonts w:hint="default"/>
        <w:lang w:val="ru-RU" w:eastAsia="en-US" w:bidi="ar-SA"/>
      </w:rPr>
    </w:lvl>
    <w:lvl w:ilvl="5" w:tplc="C88E7C72">
      <w:numFmt w:val="bullet"/>
      <w:lvlText w:val="•"/>
      <w:lvlJc w:val="left"/>
      <w:pPr>
        <w:ind w:left="2027" w:hanging="284"/>
      </w:pPr>
      <w:rPr>
        <w:rFonts w:hint="default"/>
        <w:lang w:val="ru-RU" w:eastAsia="en-US" w:bidi="ar-SA"/>
      </w:rPr>
    </w:lvl>
    <w:lvl w:ilvl="6" w:tplc="B526FBA4">
      <w:numFmt w:val="bullet"/>
      <w:lvlText w:val="•"/>
      <w:lvlJc w:val="left"/>
      <w:pPr>
        <w:ind w:left="2325" w:hanging="284"/>
      </w:pPr>
      <w:rPr>
        <w:rFonts w:hint="default"/>
        <w:lang w:val="ru-RU" w:eastAsia="en-US" w:bidi="ar-SA"/>
      </w:rPr>
    </w:lvl>
    <w:lvl w:ilvl="7" w:tplc="4AFAD96A">
      <w:numFmt w:val="bullet"/>
      <w:lvlText w:val="•"/>
      <w:lvlJc w:val="left"/>
      <w:pPr>
        <w:ind w:left="2622" w:hanging="284"/>
      </w:pPr>
      <w:rPr>
        <w:rFonts w:hint="default"/>
        <w:lang w:val="ru-RU" w:eastAsia="en-US" w:bidi="ar-SA"/>
      </w:rPr>
    </w:lvl>
    <w:lvl w:ilvl="8" w:tplc="5B287FB6">
      <w:numFmt w:val="bullet"/>
      <w:lvlText w:val="•"/>
      <w:lvlJc w:val="left"/>
      <w:pPr>
        <w:ind w:left="2920" w:hanging="284"/>
      </w:pPr>
      <w:rPr>
        <w:rFonts w:hint="default"/>
        <w:lang w:val="ru-RU" w:eastAsia="en-US" w:bidi="ar-SA"/>
      </w:rPr>
    </w:lvl>
  </w:abstractNum>
  <w:abstractNum w:abstractNumId="12" w15:restartNumberingAfterBreak="0">
    <w:nsid w:val="60B84BB5"/>
    <w:multiLevelType w:val="hybridMultilevel"/>
    <w:tmpl w:val="37F62582"/>
    <w:lvl w:ilvl="0" w:tplc="91D2A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8166861"/>
    <w:multiLevelType w:val="hybridMultilevel"/>
    <w:tmpl w:val="5F1AD7F8"/>
    <w:lvl w:ilvl="0" w:tplc="02A833C2">
      <w:numFmt w:val="bullet"/>
      <w:lvlText w:val=""/>
      <w:lvlJc w:val="left"/>
      <w:pPr>
        <w:ind w:left="537" w:hanging="284"/>
      </w:pPr>
      <w:rPr>
        <w:rFonts w:ascii="Symbol" w:eastAsia="Symbol" w:hAnsi="Symbol" w:cs="Symbol" w:hint="default"/>
        <w:w w:val="100"/>
        <w:sz w:val="24"/>
        <w:szCs w:val="24"/>
        <w:lang w:val="ru-RU" w:eastAsia="en-US" w:bidi="ar-SA"/>
      </w:rPr>
    </w:lvl>
    <w:lvl w:ilvl="1" w:tplc="09C8B2BE">
      <w:numFmt w:val="bullet"/>
      <w:lvlText w:val="•"/>
      <w:lvlJc w:val="left"/>
      <w:pPr>
        <w:ind w:left="837" w:hanging="284"/>
      </w:pPr>
      <w:rPr>
        <w:rFonts w:hint="default"/>
        <w:lang w:val="ru-RU" w:eastAsia="en-US" w:bidi="ar-SA"/>
      </w:rPr>
    </w:lvl>
    <w:lvl w:ilvl="2" w:tplc="B53C71DE">
      <w:numFmt w:val="bullet"/>
      <w:lvlText w:val="•"/>
      <w:lvlJc w:val="left"/>
      <w:pPr>
        <w:ind w:left="1135" w:hanging="284"/>
      </w:pPr>
      <w:rPr>
        <w:rFonts w:hint="default"/>
        <w:lang w:val="ru-RU" w:eastAsia="en-US" w:bidi="ar-SA"/>
      </w:rPr>
    </w:lvl>
    <w:lvl w:ilvl="3" w:tplc="C19AC070">
      <w:numFmt w:val="bullet"/>
      <w:lvlText w:val="•"/>
      <w:lvlJc w:val="left"/>
      <w:pPr>
        <w:ind w:left="1432" w:hanging="284"/>
      </w:pPr>
      <w:rPr>
        <w:rFonts w:hint="default"/>
        <w:lang w:val="ru-RU" w:eastAsia="en-US" w:bidi="ar-SA"/>
      </w:rPr>
    </w:lvl>
    <w:lvl w:ilvl="4" w:tplc="3A0AF7D2">
      <w:numFmt w:val="bullet"/>
      <w:lvlText w:val="•"/>
      <w:lvlJc w:val="left"/>
      <w:pPr>
        <w:ind w:left="1730" w:hanging="284"/>
      </w:pPr>
      <w:rPr>
        <w:rFonts w:hint="default"/>
        <w:lang w:val="ru-RU" w:eastAsia="en-US" w:bidi="ar-SA"/>
      </w:rPr>
    </w:lvl>
    <w:lvl w:ilvl="5" w:tplc="B47EB908">
      <w:numFmt w:val="bullet"/>
      <w:lvlText w:val="•"/>
      <w:lvlJc w:val="left"/>
      <w:pPr>
        <w:ind w:left="2027" w:hanging="284"/>
      </w:pPr>
      <w:rPr>
        <w:rFonts w:hint="default"/>
        <w:lang w:val="ru-RU" w:eastAsia="en-US" w:bidi="ar-SA"/>
      </w:rPr>
    </w:lvl>
    <w:lvl w:ilvl="6" w:tplc="D71CE228">
      <w:numFmt w:val="bullet"/>
      <w:lvlText w:val="•"/>
      <w:lvlJc w:val="left"/>
      <w:pPr>
        <w:ind w:left="2325" w:hanging="284"/>
      </w:pPr>
      <w:rPr>
        <w:rFonts w:hint="default"/>
        <w:lang w:val="ru-RU" w:eastAsia="en-US" w:bidi="ar-SA"/>
      </w:rPr>
    </w:lvl>
    <w:lvl w:ilvl="7" w:tplc="D8FE0DF8">
      <w:numFmt w:val="bullet"/>
      <w:lvlText w:val="•"/>
      <w:lvlJc w:val="left"/>
      <w:pPr>
        <w:ind w:left="2622" w:hanging="284"/>
      </w:pPr>
      <w:rPr>
        <w:rFonts w:hint="default"/>
        <w:lang w:val="ru-RU" w:eastAsia="en-US" w:bidi="ar-SA"/>
      </w:rPr>
    </w:lvl>
    <w:lvl w:ilvl="8" w:tplc="4E8E0B1E">
      <w:numFmt w:val="bullet"/>
      <w:lvlText w:val="•"/>
      <w:lvlJc w:val="left"/>
      <w:pPr>
        <w:ind w:left="2920" w:hanging="284"/>
      </w:pPr>
      <w:rPr>
        <w:rFonts w:hint="default"/>
        <w:lang w:val="ru-RU" w:eastAsia="en-US" w:bidi="ar-SA"/>
      </w:rPr>
    </w:lvl>
  </w:abstractNum>
  <w:abstractNum w:abstractNumId="14" w15:restartNumberingAfterBreak="0">
    <w:nsid w:val="6A116777"/>
    <w:multiLevelType w:val="hybridMultilevel"/>
    <w:tmpl w:val="17A0B330"/>
    <w:lvl w:ilvl="0" w:tplc="91D2A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AC25ED2"/>
    <w:multiLevelType w:val="hybridMultilevel"/>
    <w:tmpl w:val="EED26CE0"/>
    <w:lvl w:ilvl="0" w:tplc="91D2A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0677287"/>
    <w:multiLevelType w:val="hybridMultilevel"/>
    <w:tmpl w:val="EB5E06CA"/>
    <w:lvl w:ilvl="0" w:tplc="91D2A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2DB10B5"/>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8" w15:restartNumberingAfterBreak="0">
    <w:nsid w:val="736E1E60"/>
    <w:multiLevelType w:val="hybridMultilevel"/>
    <w:tmpl w:val="255479E0"/>
    <w:lvl w:ilvl="0" w:tplc="91D2A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5383A92"/>
    <w:multiLevelType w:val="hybridMultilevel"/>
    <w:tmpl w:val="7B1C88C2"/>
    <w:lvl w:ilvl="0" w:tplc="0FC457FA">
      <w:numFmt w:val="bullet"/>
      <w:lvlText w:val=""/>
      <w:lvlJc w:val="left"/>
      <w:pPr>
        <w:ind w:left="537" w:hanging="284"/>
      </w:pPr>
      <w:rPr>
        <w:rFonts w:ascii="Symbol" w:eastAsia="Symbol" w:hAnsi="Symbol" w:cs="Symbol" w:hint="default"/>
        <w:w w:val="100"/>
        <w:sz w:val="24"/>
        <w:szCs w:val="24"/>
        <w:lang w:val="ru-RU" w:eastAsia="en-US" w:bidi="ar-SA"/>
      </w:rPr>
    </w:lvl>
    <w:lvl w:ilvl="1" w:tplc="84CE3C2E">
      <w:numFmt w:val="bullet"/>
      <w:lvlText w:val="•"/>
      <w:lvlJc w:val="left"/>
      <w:pPr>
        <w:ind w:left="837" w:hanging="284"/>
      </w:pPr>
      <w:rPr>
        <w:rFonts w:hint="default"/>
        <w:lang w:val="ru-RU" w:eastAsia="en-US" w:bidi="ar-SA"/>
      </w:rPr>
    </w:lvl>
    <w:lvl w:ilvl="2" w:tplc="35B84FB8">
      <w:numFmt w:val="bullet"/>
      <w:lvlText w:val="•"/>
      <w:lvlJc w:val="left"/>
      <w:pPr>
        <w:ind w:left="1135" w:hanging="284"/>
      </w:pPr>
      <w:rPr>
        <w:rFonts w:hint="default"/>
        <w:lang w:val="ru-RU" w:eastAsia="en-US" w:bidi="ar-SA"/>
      </w:rPr>
    </w:lvl>
    <w:lvl w:ilvl="3" w:tplc="A192094E">
      <w:numFmt w:val="bullet"/>
      <w:lvlText w:val="•"/>
      <w:lvlJc w:val="left"/>
      <w:pPr>
        <w:ind w:left="1432" w:hanging="284"/>
      </w:pPr>
      <w:rPr>
        <w:rFonts w:hint="default"/>
        <w:lang w:val="ru-RU" w:eastAsia="en-US" w:bidi="ar-SA"/>
      </w:rPr>
    </w:lvl>
    <w:lvl w:ilvl="4" w:tplc="450AF95E">
      <w:numFmt w:val="bullet"/>
      <w:lvlText w:val="•"/>
      <w:lvlJc w:val="left"/>
      <w:pPr>
        <w:ind w:left="1730" w:hanging="284"/>
      </w:pPr>
      <w:rPr>
        <w:rFonts w:hint="default"/>
        <w:lang w:val="ru-RU" w:eastAsia="en-US" w:bidi="ar-SA"/>
      </w:rPr>
    </w:lvl>
    <w:lvl w:ilvl="5" w:tplc="5204FDB4">
      <w:numFmt w:val="bullet"/>
      <w:lvlText w:val="•"/>
      <w:lvlJc w:val="left"/>
      <w:pPr>
        <w:ind w:left="2027" w:hanging="284"/>
      </w:pPr>
      <w:rPr>
        <w:rFonts w:hint="default"/>
        <w:lang w:val="ru-RU" w:eastAsia="en-US" w:bidi="ar-SA"/>
      </w:rPr>
    </w:lvl>
    <w:lvl w:ilvl="6" w:tplc="AB8CC4A0">
      <w:numFmt w:val="bullet"/>
      <w:lvlText w:val="•"/>
      <w:lvlJc w:val="left"/>
      <w:pPr>
        <w:ind w:left="2325" w:hanging="284"/>
      </w:pPr>
      <w:rPr>
        <w:rFonts w:hint="default"/>
        <w:lang w:val="ru-RU" w:eastAsia="en-US" w:bidi="ar-SA"/>
      </w:rPr>
    </w:lvl>
    <w:lvl w:ilvl="7" w:tplc="AD60CC70">
      <w:numFmt w:val="bullet"/>
      <w:lvlText w:val="•"/>
      <w:lvlJc w:val="left"/>
      <w:pPr>
        <w:ind w:left="2622" w:hanging="284"/>
      </w:pPr>
      <w:rPr>
        <w:rFonts w:hint="default"/>
        <w:lang w:val="ru-RU" w:eastAsia="en-US" w:bidi="ar-SA"/>
      </w:rPr>
    </w:lvl>
    <w:lvl w:ilvl="8" w:tplc="77845DA8">
      <w:numFmt w:val="bullet"/>
      <w:lvlText w:val="•"/>
      <w:lvlJc w:val="left"/>
      <w:pPr>
        <w:ind w:left="2920" w:hanging="284"/>
      </w:pPr>
      <w:rPr>
        <w:rFonts w:hint="default"/>
        <w:lang w:val="ru-RU" w:eastAsia="en-US" w:bidi="ar-SA"/>
      </w:rPr>
    </w:lvl>
  </w:abstractNum>
  <w:num w:numId="1">
    <w:abstractNumId w:val="13"/>
  </w:num>
  <w:num w:numId="2">
    <w:abstractNumId w:val="11"/>
  </w:num>
  <w:num w:numId="3">
    <w:abstractNumId w:val="19"/>
  </w:num>
  <w:num w:numId="4">
    <w:abstractNumId w:val="5"/>
  </w:num>
  <w:num w:numId="5">
    <w:abstractNumId w:val="4"/>
  </w:num>
  <w:num w:numId="6">
    <w:abstractNumId w:val="8"/>
  </w:num>
  <w:num w:numId="7">
    <w:abstractNumId w:val="7"/>
  </w:num>
  <w:num w:numId="8">
    <w:abstractNumId w:val="6"/>
  </w:num>
  <w:num w:numId="9">
    <w:abstractNumId w:val="10"/>
  </w:num>
  <w:num w:numId="10">
    <w:abstractNumId w:val="2"/>
  </w:num>
  <w:num w:numId="11">
    <w:abstractNumId w:val="3"/>
  </w:num>
  <w:num w:numId="12">
    <w:abstractNumId w:val="9"/>
  </w:num>
  <w:num w:numId="13">
    <w:abstractNumId w:val="17"/>
  </w:num>
  <w:num w:numId="14">
    <w:abstractNumId w:val="12"/>
  </w:num>
  <w:num w:numId="15">
    <w:abstractNumId w:val="15"/>
  </w:num>
  <w:num w:numId="16">
    <w:abstractNumId w:val="1"/>
  </w:num>
  <w:num w:numId="17">
    <w:abstractNumId w:val="14"/>
  </w:num>
  <w:num w:numId="18">
    <w:abstractNumId w:val="18"/>
  </w:num>
  <w:num w:numId="19">
    <w:abstractNumId w:val="1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6213A9"/>
    <w:rsid w:val="000616DA"/>
    <w:rsid w:val="000B25E0"/>
    <w:rsid w:val="000F4242"/>
    <w:rsid w:val="00130E2B"/>
    <w:rsid w:val="00152ED2"/>
    <w:rsid w:val="00172564"/>
    <w:rsid w:val="001770F2"/>
    <w:rsid w:val="00180AED"/>
    <w:rsid w:val="00184FF5"/>
    <w:rsid w:val="00197C66"/>
    <w:rsid w:val="001C0529"/>
    <w:rsid w:val="001E14B4"/>
    <w:rsid w:val="00296E20"/>
    <w:rsid w:val="002B27EF"/>
    <w:rsid w:val="002D4AAA"/>
    <w:rsid w:val="002E450D"/>
    <w:rsid w:val="002F67F4"/>
    <w:rsid w:val="00311775"/>
    <w:rsid w:val="003716EA"/>
    <w:rsid w:val="003C08A7"/>
    <w:rsid w:val="003D5C57"/>
    <w:rsid w:val="00425F9E"/>
    <w:rsid w:val="004F09D4"/>
    <w:rsid w:val="00527E5A"/>
    <w:rsid w:val="00553989"/>
    <w:rsid w:val="005B762F"/>
    <w:rsid w:val="005E2841"/>
    <w:rsid w:val="005F65A3"/>
    <w:rsid w:val="00620A28"/>
    <w:rsid w:val="006213A9"/>
    <w:rsid w:val="006328A5"/>
    <w:rsid w:val="00682A71"/>
    <w:rsid w:val="00685A4A"/>
    <w:rsid w:val="006C686A"/>
    <w:rsid w:val="0076472B"/>
    <w:rsid w:val="00795D98"/>
    <w:rsid w:val="007A7696"/>
    <w:rsid w:val="007B4569"/>
    <w:rsid w:val="007C5797"/>
    <w:rsid w:val="0082170F"/>
    <w:rsid w:val="0086664C"/>
    <w:rsid w:val="00875C03"/>
    <w:rsid w:val="008B022E"/>
    <w:rsid w:val="008B337B"/>
    <w:rsid w:val="008C1AB0"/>
    <w:rsid w:val="008C3567"/>
    <w:rsid w:val="008D5E9E"/>
    <w:rsid w:val="009B5B7B"/>
    <w:rsid w:val="009C0CC2"/>
    <w:rsid w:val="009C21BA"/>
    <w:rsid w:val="009D6481"/>
    <w:rsid w:val="009D7DD6"/>
    <w:rsid w:val="009E426B"/>
    <w:rsid w:val="009F36AE"/>
    <w:rsid w:val="009F6524"/>
    <w:rsid w:val="00A45159"/>
    <w:rsid w:val="00A71B48"/>
    <w:rsid w:val="00A7250E"/>
    <w:rsid w:val="00A85E0C"/>
    <w:rsid w:val="00A973D3"/>
    <w:rsid w:val="00AC4B76"/>
    <w:rsid w:val="00AE21EA"/>
    <w:rsid w:val="00B14D30"/>
    <w:rsid w:val="00B27796"/>
    <w:rsid w:val="00B32BD4"/>
    <w:rsid w:val="00B57DB6"/>
    <w:rsid w:val="00B97A2E"/>
    <w:rsid w:val="00BF07B1"/>
    <w:rsid w:val="00C02AFE"/>
    <w:rsid w:val="00C1081E"/>
    <w:rsid w:val="00C234AA"/>
    <w:rsid w:val="00C33640"/>
    <w:rsid w:val="00C94D25"/>
    <w:rsid w:val="00CD1635"/>
    <w:rsid w:val="00D67E8B"/>
    <w:rsid w:val="00D74DBD"/>
    <w:rsid w:val="00D829A9"/>
    <w:rsid w:val="00D85864"/>
    <w:rsid w:val="00DC784E"/>
    <w:rsid w:val="00DD58BB"/>
    <w:rsid w:val="00DE5A5D"/>
    <w:rsid w:val="00DE683E"/>
    <w:rsid w:val="00E07651"/>
    <w:rsid w:val="00E70DF3"/>
    <w:rsid w:val="00EE5B05"/>
    <w:rsid w:val="00F20B8E"/>
    <w:rsid w:val="00F25CD8"/>
    <w:rsid w:val="00F33B67"/>
    <w:rsid w:val="00F47447"/>
    <w:rsid w:val="00F808B6"/>
    <w:rsid w:val="00F8618B"/>
    <w:rsid w:val="00FC22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ECAA7F"/>
  <w15:docId w15:val="{2F3F4C0A-0CEB-441B-8675-58F2D8725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6213A9"/>
    <w:rPr>
      <w:rFonts w:ascii="Times New Roman" w:eastAsia="Times New Roman" w:hAnsi="Times New Roman" w:cs="Times New Roman"/>
      <w:lang w:val="ru-RU"/>
    </w:rPr>
  </w:style>
  <w:style w:type="paragraph" w:styleId="1">
    <w:name w:val="heading 1"/>
    <w:basedOn w:val="a"/>
    <w:next w:val="a"/>
    <w:link w:val="10"/>
    <w:qFormat/>
    <w:rsid w:val="00F474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6C686A"/>
    <w:pPr>
      <w:keepNext/>
      <w:keepLines/>
      <w:widowControl/>
      <w:autoSpaceDE/>
      <w:autoSpaceDN/>
      <w:spacing w:before="200"/>
      <w:outlineLvl w:val="3"/>
    </w:pPr>
    <w:rPr>
      <w:rFonts w:ascii="Cambria" w:hAnsi="Cambria" w:cs="Mangal"/>
      <w:b/>
      <w:bCs/>
      <w:i/>
      <w:iCs/>
      <w:color w:val="4F81BD"/>
      <w:sz w:val="24"/>
      <w:szCs w:val="21"/>
      <w:lang w:eastAsia="ru-RU"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213A9"/>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6213A9"/>
    <w:pPr>
      <w:spacing w:before="137"/>
      <w:ind w:left="358" w:hanging="245"/>
    </w:pPr>
    <w:rPr>
      <w:sz w:val="24"/>
      <w:szCs w:val="24"/>
    </w:rPr>
  </w:style>
  <w:style w:type="paragraph" w:styleId="a3">
    <w:name w:val="Body Text"/>
    <w:basedOn w:val="a"/>
    <w:uiPriority w:val="1"/>
    <w:qFormat/>
    <w:rsid w:val="006213A9"/>
    <w:rPr>
      <w:sz w:val="24"/>
      <w:szCs w:val="24"/>
    </w:rPr>
  </w:style>
  <w:style w:type="paragraph" w:customStyle="1" w:styleId="110">
    <w:name w:val="Заголовок 11"/>
    <w:basedOn w:val="a"/>
    <w:uiPriority w:val="1"/>
    <w:qFormat/>
    <w:rsid w:val="006213A9"/>
    <w:pPr>
      <w:spacing w:before="70"/>
      <w:ind w:left="1165" w:hanging="1166"/>
      <w:outlineLvl w:val="1"/>
    </w:pPr>
    <w:rPr>
      <w:b/>
      <w:bCs/>
      <w:sz w:val="28"/>
      <w:szCs w:val="28"/>
    </w:rPr>
  </w:style>
  <w:style w:type="paragraph" w:styleId="a4">
    <w:name w:val="List Paragraph"/>
    <w:basedOn w:val="a"/>
    <w:uiPriority w:val="1"/>
    <w:qFormat/>
    <w:rsid w:val="006213A9"/>
    <w:pPr>
      <w:ind w:left="1387" w:hanging="424"/>
    </w:pPr>
  </w:style>
  <w:style w:type="paragraph" w:customStyle="1" w:styleId="TableParagraph">
    <w:name w:val="Table Paragraph"/>
    <w:basedOn w:val="a"/>
    <w:uiPriority w:val="1"/>
    <w:qFormat/>
    <w:rsid w:val="006213A9"/>
    <w:pPr>
      <w:ind w:left="110"/>
    </w:pPr>
  </w:style>
  <w:style w:type="paragraph" w:styleId="a5">
    <w:name w:val="Balloon Text"/>
    <w:basedOn w:val="a"/>
    <w:link w:val="a6"/>
    <w:uiPriority w:val="99"/>
    <w:semiHidden/>
    <w:unhideWhenUsed/>
    <w:rsid w:val="006C686A"/>
    <w:rPr>
      <w:rFonts w:ascii="Tahoma" w:hAnsi="Tahoma" w:cs="Tahoma"/>
      <w:sz w:val="16"/>
      <w:szCs w:val="16"/>
    </w:rPr>
  </w:style>
  <w:style w:type="character" w:customStyle="1" w:styleId="a6">
    <w:name w:val="Текст выноски Знак"/>
    <w:basedOn w:val="a0"/>
    <w:link w:val="a5"/>
    <w:uiPriority w:val="99"/>
    <w:semiHidden/>
    <w:rsid w:val="006C686A"/>
    <w:rPr>
      <w:rFonts w:ascii="Tahoma" w:eastAsia="Times New Roman" w:hAnsi="Tahoma" w:cs="Tahoma"/>
      <w:sz w:val="16"/>
      <w:szCs w:val="16"/>
      <w:lang w:val="ru-RU"/>
    </w:rPr>
  </w:style>
  <w:style w:type="character" w:customStyle="1" w:styleId="40">
    <w:name w:val="Заголовок 4 Знак"/>
    <w:basedOn w:val="a0"/>
    <w:link w:val="4"/>
    <w:uiPriority w:val="9"/>
    <w:semiHidden/>
    <w:rsid w:val="006C686A"/>
    <w:rPr>
      <w:rFonts w:ascii="Cambria" w:eastAsia="Times New Roman" w:hAnsi="Cambria" w:cs="Mangal"/>
      <w:b/>
      <w:bCs/>
      <w:i/>
      <w:iCs/>
      <w:color w:val="4F81BD"/>
      <w:sz w:val="24"/>
      <w:szCs w:val="21"/>
      <w:lang w:val="ru-RU" w:eastAsia="ru-RU" w:bidi="hi-IN"/>
    </w:rPr>
  </w:style>
  <w:style w:type="paragraph" w:styleId="a7">
    <w:name w:val="No Spacing"/>
    <w:uiPriority w:val="1"/>
    <w:qFormat/>
    <w:rsid w:val="00F47447"/>
    <w:pPr>
      <w:adjustRightInd w:val="0"/>
    </w:pPr>
    <w:rPr>
      <w:rFonts w:eastAsia="Times New Roman" w:cs="Times New Roman"/>
      <w:sz w:val="20"/>
      <w:szCs w:val="20"/>
      <w:lang w:val="ru-RU" w:eastAsia="ru-RU"/>
    </w:rPr>
  </w:style>
  <w:style w:type="character" w:customStyle="1" w:styleId="10">
    <w:name w:val="Заголовок 1 Знак"/>
    <w:basedOn w:val="a0"/>
    <w:link w:val="1"/>
    <w:rsid w:val="00F47447"/>
    <w:rPr>
      <w:rFonts w:asciiTheme="majorHAnsi" w:eastAsiaTheme="majorEastAsia" w:hAnsiTheme="majorHAnsi" w:cstheme="majorBidi"/>
      <w:b/>
      <w:bCs/>
      <w:color w:val="365F91" w:themeColor="accent1" w:themeShade="BF"/>
      <w:sz w:val="28"/>
      <w:szCs w:val="28"/>
      <w:lang w:val="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0616DA"/>
    <w:pPr>
      <w:widowControl/>
      <w:autoSpaceDE/>
      <w:autoSpaceDN/>
    </w:pPr>
    <w:rPr>
      <w:sz w:val="20"/>
      <w:szCs w:val="20"/>
      <w:lang w:val="en-US" w:eastAsia="x-none"/>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qFormat/>
    <w:rsid w:val="000616DA"/>
    <w:rPr>
      <w:rFonts w:ascii="Times New Roman" w:eastAsia="Times New Roman" w:hAnsi="Times New Roman" w:cs="Times New Roman"/>
      <w:sz w:val="20"/>
      <w:szCs w:val="20"/>
      <w:lang w:eastAsia="x-none"/>
    </w:rPr>
  </w:style>
  <w:style w:type="character" w:styleId="aa">
    <w:name w:val="footnote reference"/>
    <w:aliases w:val="Знак сноски-FN,Ciae niinee-FN,AЗнак сноски зел"/>
    <w:uiPriority w:val="99"/>
    <w:rsid w:val="000616DA"/>
    <w:rPr>
      <w:rFonts w:cs="Times New Roman"/>
      <w:vertAlign w:val="superscript"/>
    </w:rPr>
  </w:style>
  <w:style w:type="character" w:styleId="ab">
    <w:name w:val="Emphasis"/>
    <w:qFormat/>
    <w:rsid w:val="000616DA"/>
    <w:rPr>
      <w:rFonts w:cs="Times New Roman"/>
      <w:i/>
    </w:rPr>
  </w:style>
  <w:style w:type="paragraph" w:styleId="ac">
    <w:name w:val="header"/>
    <w:basedOn w:val="a"/>
    <w:link w:val="ad"/>
    <w:uiPriority w:val="99"/>
    <w:unhideWhenUsed/>
    <w:rsid w:val="00F808B6"/>
    <w:pPr>
      <w:tabs>
        <w:tab w:val="center" w:pos="4677"/>
        <w:tab w:val="right" w:pos="9355"/>
      </w:tabs>
    </w:pPr>
  </w:style>
  <w:style w:type="character" w:customStyle="1" w:styleId="ad">
    <w:name w:val="Верхний колонтитул Знак"/>
    <w:basedOn w:val="a0"/>
    <w:link w:val="ac"/>
    <w:uiPriority w:val="99"/>
    <w:rsid w:val="00F808B6"/>
    <w:rPr>
      <w:rFonts w:ascii="Times New Roman" w:eastAsia="Times New Roman" w:hAnsi="Times New Roman" w:cs="Times New Roman"/>
      <w:lang w:val="ru-RU"/>
    </w:rPr>
  </w:style>
  <w:style w:type="paragraph" w:styleId="ae">
    <w:name w:val="footer"/>
    <w:basedOn w:val="a"/>
    <w:link w:val="af"/>
    <w:uiPriority w:val="99"/>
    <w:unhideWhenUsed/>
    <w:rsid w:val="00F808B6"/>
    <w:pPr>
      <w:tabs>
        <w:tab w:val="center" w:pos="4677"/>
        <w:tab w:val="right" w:pos="9355"/>
      </w:tabs>
    </w:pPr>
  </w:style>
  <w:style w:type="character" w:customStyle="1" w:styleId="af">
    <w:name w:val="Нижний колонтитул Знак"/>
    <w:basedOn w:val="a0"/>
    <w:link w:val="ae"/>
    <w:uiPriority w:val="99"/>
    <w:rsid w:val="00F808B6"/>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942493">
      <w:bodyDiv w:val="1"/>
      <w:marLeft w:val="0"/>
      <w:marRight w:val="0"/>
      <w:marTop w:val="0"/>
      <w:marBottom w:val="0"/>
      <w:divBdr>
        <w:top w:val="none" w:sz="0" w:space="0" w:color="auto"/>
        <w:left w:val="none" w:sz="0" w:space="0" w:color="auto"/>
        <w:bottom w:val="none" w:sz="0" w:space="0" w:color="auto"/>
        <w:right w:val="none" w:sz="0" w:space="0" w:color="auto"/>
      </w:divBdr>
    </w:div>
    <w:div w:id="710960681">
      <w:bodyDiv w:val="1"/>
      <w:marLeft w:val="0"/>
      <w:marRight w:val="0"/>
      <w:marTop w:val="0"/>
      <w:marBottom w:val="0"/>
      <w:divBdr>
        <w:top w:val="none" w:sz="0" w:space="0" w:color="auto"/>
        <w:left w:val="none" w:sz="0" w:space="0" w:color="auto"/>
        <w:bottom w:val="none" w:sz="0" w:space="0" w:color="auto"/>
        <w:right w:val="none" w:sz="0" w:space="0" w:color="auto"/>
      </w:divBdr>
    </w:div>
    <w:div w:id="1315916263">
      <w:bodyDiv w:val="1"/>
      <w:marLeft w:val="0"/>
      <w:marRight w:val="0"/>
      <w:marTop w:val="0"/>
      <w:marBottom w:val="0"/>
      <w:divBdr>
        <w:top w:val="none" w:sz="0" w:space="0" w:color="auto"/>
        <w:left w:val="none" w:sz="0" w:space="0" w:color="auto"/>
        <w:bottom w:val="none" w:sz="0" w:space="0" w:color="auto"/>
        <w:right w:val="none" w:sz="0" w:space="0" w:color="auto"/>
      </w:divBdr>
    </w:div>
    <w:div w:id="2044164512">
      <w:bodyDiv w:val="1"/>
      <w:marLeft w:val="0"/>
      <w:marRight w:val="0"/>
      <w:marTop w:val="0"/>
      <w:marBottom w:val="0"/>
      <w:divBdr>
        <w:top w:val="none" w:sz="0" w:space="0" w:color="auto"/>
        <w:left w:val="none" w:sz="0" w:space="0" w:color="auto"/>
        <w:bottom w:val="none" w:sz="0" w:space="0" w:color="auto"/>
        <w:right w:val="none" w:sz="0" w:space="0" w:color="auto"/>
      </w:divBdr>
    </w:div>
    <w:div w:id="20776261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s://new.znanium"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2EE8A-A50D-4E7E-8D4C-4D47AB337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2947</TotalTime>
  <Pages>11</Pages>
  <Words>2246</Words>
  <Characters>12808</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Diakov</cp:lastModifiedBy>
  <cp:revision>43</cp:revision>
  <cp:lastPrinted>2020-11-17T00:43:00Z</cp:lastPrinted>
  <dcterms:created xsi:type="dcterms:W3CDTF">2020-09-28T08:21:00Z</dcterms:created>
  <dcterms:modified xsi:type="dcterms:W3CDTF">2024-10-24T09:24:00Z</dcterms:modified>
</cp:coreProperties>
</file>